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62F8" w14:textId="77777777" w:rsidR="00601027" w:rsidRDefault="00000000">
      <w:pPr>
        <w:jc w:val="both"/>
        <w:rPr>
          <w:b/>
          <w:bCs/>
          <w:sz w:val="24"/>
          <w:szCs w:val="24"/>
        </w:rPr>
      </w:pPr>
      <w:r>
        <w:rPr>
          <w:b/>
          <w:bCs/>
          <w:sz w:val="24"/>
          <w:szCs w:val="24"/>
        </w:rPr>
        <w:t>Sayın Tohum Sanayici ve Üreticileri;</w:t>
      </w:r>
    </w:p>
    <w:p w14:paraId="289D727A" w14:textId="77777777" w:rsidR="00601027" w:rsidRDefault="00000000">
      <w:pPr>
        <w:spacing w:line="240" w:lineRule="auto"/>
        <w:ind w:firstLine="708"/>
        <w:jc w:val="both"/>
        <w:rPr>
          <w:sz w:val="24"/>
          <w:szCs w:val="24"/>
        </w:rPr>
      </w:pPr>
      <w:r>
        <w:rPr>
          <w:sz w:val="24"/>
          <w:szCs w:val="24"/>
        </w:rPr>
        <w:t>5553 sayılı Tohumculuk Kanunu gereği;</w:t>
      </w:r>
      <w:r>
        <w:rPr>
          <w:b/>
          <w:bCs/>
          <w:i/>
          <w:iCs/>
          <w:sz w:val="24"/>
          <w:szCs w:val="24"/>
        </w:rPr>
        <w:t xml:space="preserve"> “Tohum Sanayicileri ve Üreticileri Alt Birliği”</w:t>
      </w:r>
      <w:r>
        <w:rPr>
          <w:sz w:val="24"/>
          <w:szCs w:val="24"/>
        </w:rPr>
        <w:t xml:space="preserve"> kuruluş çalışmaları çerçevesinde oluşturulan geçici yönetim kurulu ve kurucular kurulu tarafından hazırlanan “Alt Birlik Tüzük Taslağı” Tarım ve Orman Bakanlığınca onaylanmış ve ilgili kurum, kuruluş ve kişilere tebliğ niteliğinde olmak üzere Ankara’da yerel olarak yayınlanan 14.04.2008 tarih ve 12095 sayılı Sonsöz Gazetesinde yayımlanmıştır. Tüzüğü Bakanlık tarafından onaylanan </w:t>
      </w:r>
      <w:r>
        <w:rPr>
          <w:b/>
          <w:bCs/>
          <w:i/>
          <w:iCs/>
          <w:sz w:val="24"/>
          <w:szCs w:val="24"/>
        </w:rPr>
        <w:t>“Tohum Sanayicileri ve Üreticileri Alt Birliği”,</w:t>
      </w:r>
      <w:r>
        <w:rPr>
          <w:sz w:val="24"/>
          <w:szCs w:val="24"/>
        </w:rPr>
        <w:t xml:space="preserve"> I. Olağan Genel Kurulunu tamamlayarak yasanın öngördüğü yönetim, denetim, disiplin kurullarını oluşturmuştur. TSÜAB, yasa ve Tüzüğü gereği her yıl Genel Kurul, her iki yılda bir de seçimli Genel Kurul yapmak zorundadır. </w:t>
      </w:r>
    </w:p>
    <w:p w14:paraId="3B3D7681" w14:textId="77777777" w:rsidR="00601027" w:rsidRDefault="00000000">
      <w:pPr>
        <w:tabs>
          <w:tab w:val="left" w:pos="567"/>
        </w:tabs>
        <w:spacing w:line="240" w:lineRule="auto"/>
        <w:jc w:val="both"/>
        <w:rPr>
          <w:sz w:val="24"/>
          <w:szCs w:val="24"/>
        </w:rPr>
      </w:pPr>
      <w:r>
        <w:rPr>
          <w:b/>
          <w:bCs/>
          <w:sz w:val="24"/>
          <w:szCs w:val="24"/>
        </w:rPr>
        <w:tab/>
      </w:r>
      <w:r>
        <w:rPr>
          <w:sz w:val="24"/>
          <w:szCs w:val="24"/>
        </w:rPr>
        <w:t xml:space="preserve">5553 sayılı Kanunun 35 inci maddesi, 3 ve </w:t>
      </w:r>
      <w:proofErr w:type="gramStart"/>
      <w:r>
        <w:rPr>
          <w:sz w:val="24"/>
          <w:szCs w:val="24"/>
        </w:rPr>
        <w:t>4 üncü</w:t>
      </w:r>
      <w:proofErr w:type="gramEnd"/>
      <w:r>
        <w:rPr>
          <w:sz w:val="24"/>
          <w:szCs w:val="24"/>
        </w:rPr>
        <w:t xml:space="preserve"> fıkraları; </w:t>
      </w:r>
      <w:r>
        <w:rPr>
          <w:b/>
          <w:bCs/>
          <w:i/>
          <w:iCs/>
          <w:sz w:val="24"/>
          <w:szCs w:val="24"/>
        </w:rPr>
        <w:t xml:space="preserve">“Yerli ve yabancı tüzel kişilerin, tescilli ana sözleşmelerinde temsil ve bağlayıcı işlemler yapma yetkisi verilen ve yukarıdaki özellikleri taşıyan gerçek kişi temsilcileri, bu Kanun hükümlerine göre alt birlik ve Birlik organlarına seçilebilirler. Seçilme yeterliliğini kaybedenlerin alt birlik ve Birlikteki görevleri sona erer. Organların seçimlerine katılma niteliklerine ilişkin diğer hususlar Birlik Tüzüğünde belirlenir. Alt birlik ve Birlik üyelerinin haklarının kullanılabilmesi için tüzel kişilerin; sahibi, ortağı, yönetim kurulu üyesi, genel müdürü, murahhas azası seviyesinde üst düzey yöneticisi ve şirketi temsile, </w:t>
      </w:r>
      <w:proofErr w:type="spellStart"/>
      <w:r>
        <w:rPr>
          <w:b/>
          <w:bCs/>
          <w:i/>
          <w:iCs/>
          <w:sz w:val="24"/>
          <w:szCs w:val="24"/>
        </w:rPr>
        <w:t>ahzu</w:t>
      </w:r>
      <w:proofErr w:type="spellEnd"/>
      <w:r>
        <w:rPr>
          <w:b/>
          <w:bCs/>
          <w:i/>
          <w:iCs/>
          <w:sz w:val="24"/>
          <w:szCs w:val="24"/>
        </w:rPr>
        <w:t xml:space="preserve"> kabza yetkili olması ve bu hâlinin seçimden en az altı ay öncesini kapsaması şarttır.”</w:t>
      </w:r>
      <w:r>
        <w:rPr>
          <w:sz w:val="24"/>
          <w:szCs w:val="24"/>
        </w:rPr>
        <w:t xml:space="preserve"> hükmünde olup, buna göre; gerçek ve tüzel kişi ve/veya diğer kurumların tüzel kişilik olarak “Tohum Sanayicileri ve Üreticileri Alt </w:t>
      </w:r>
      <w:proofErr w:type="spellStart"/>
      <w:r>
        <w:rPr>
          <w:sz w:val="24"/>
          <w:szCs w:val="24"/>
        </w:rPr>
        <w:t>Birliği”ne</w:t>
      </w:r>
      <w:proofErr w:type="spellEnd"/>
      <w:r>
        <w:rPr>
          <w:sz w:val="24"/>
          <w:szCs w:val="24"/>
        </w:rPr>
        <w:t xml:space="preserve"> üye olabilmeleri için, yetkilinin ise Genel Kurul toplantılarına katılabilmeleri ve üyelik hakları olan seçme ve seçilme haklarını kullanabilmeleri için tüzel kişiliği temsil ettiğine dair Yönetim Kurulu kararı almaları gerekmektedir.</w:t>
      </w:r>
    </w:p>
    <w:p w14:paraId="3FF817F1" w14:textId="77777777" w:rsidR="00601027" w:rsidRDefault="00000000">
      <w:pPr>
        <w:spacing w:line="240" w:lineRule="auto"/>
        <w:ind w:firstLine="708"/>
        <w:jc w:val="both"/>
        <w:rPr>
          <w:sz w:val="24"/>
          <w:szCs w:val="24"/>
        </w:rPr>
      </w:pPr>
      <w:r>
        <w:rPr>
          <w:sz w:val="24"/>
          <w:szCs w:val="24"/>
        </w:rPr>
        <w:t xml:space="preserve">Öte yandan, 5553 Sayılı Tohumculuk Kanununun </w:t>
      </w:r>
      <w:proofErr w:type="gramStart"/>
      <w:r>
        <w:rPr>
          <w:sz w:val="24"/>
          <w:szCs w:val="24"/>
        </w:rPr>
        <w:t xml:space="preserve">17 </w:t>
      </w:r>
      <w:proofErr w:type="spellStart"/>
      <w:r>
        <w:rPr>
          <w:sz w:val="24"/>
          <w:szCs w:val="24"/>
        </w:rPr>
        <w:t>nci</w:t>
      </w:r>
      <w:proofErr w:type="spellEnd"/>
      <w:proofErr w:type="gramEnd"/>
      <w:r>
        <w:rPr>
          <w:sz w:val="24"/>
          <w:szCs w:val="24"/>
        </w:rPr>
        <w:t xml:space="preserve"> maddesinin birinci ve ikinci fıkralarında ise;   </w:t>
      </w:r>
    </w:p>
    <w:p w14:paraId="2BBB53AA" w14:textId="3E627B2F" w:rsidR="00601027" w:rsidRDefault="00000000">
      <w:pPr>
        <w:spacing w:line="240" w:lineRule="auto"/>
        <w:jc w:val="both"/>
        <w:rPr>
          <w:color w:val="444444"/>
          <w:sz w:val="24"/>
          <w:szCs w:val="24"/>
          <w:u w:color="444444"/>
        </w:rPr>
      </w:pPr>
      <w:r>
        <w:rPr>
          <w:sz w:val="24"/>
          <w:szCs w:val="24"/>
        </w:rPr>
        <w:t xml:space="preserve">           </w:t>
      </w:r>
      <w:r>
        <w:rPr>
          <w:b/>
          <w:bCs/>
          <w:i/>
          <w:iCs/>
          <w:sz w:val="24"/>
          <w:szCs w:val="24"/>
        </w:rPr>
        <w:t>“</w:t>
      </w:r>
      <w:r>
        <w:rPr>
          <w:b/>
          <w:bCs/>
          <w:i/>
          <w:iCs/>
          <w:color w:val="444444"/>
          <w:sz w:val="24"/>
          <w:szCs w:val="24"/>
          <w:u w:color="444444"/>
        </w:rPr>
        <w:t xml:space="preserve">Tohumculukla ilgili faaliyette bulunan gerçek ve tüzel kişiler, faaliyet konuları ile ilgili alt birliğe üye olmak zorunda oldukları ve gerçek ve tüzel kişi alt birlik üyeleri alt birliğe giriş sırasında giriş aidatı ve her yıl için yıllık aidat ödemekle yükümlü </w:t>
      </w:r>
      <w:proofErr w:type="gramStart"/>
      <w:r>
        <w:rPr>
          <w:b/>
          <w:bCs/>
          <w:i/>
          <w:iCs/>
          <w:color w:val="444444"/>
          <w:sz w:val="24"/>
          <w:szCs w:val="24"/>
          <w:u w:color="444444"/>
        </w:rPr>
        <w:t>oldukları .</w:t>
      </w:r>
      <w:proofErr w:type="gramEnd"/>
      <w:r>
        <w:rPr>
          <w:b/>
          <w:bCs/>
          <w:i/>
          <w:iCs/>
          <w:color w:val="444444"/>
          <w:sz w:val="24"/>
          <w:szCs w:val="24"/>
          <w:u w:color="444444"/>
        </w:rPr>
        <w:t>”</w:t>
      </w:r>
      <w:r>
        <w:rPr>
          <w:color w:val="444444"/>
          <w:sz w:val="24"/>
          <w:szCs w:val="24"/>
          <w:u w:color="444444"/>
        </w:rPr>
        <w:t xml:space="preserve"> hükme bağlanmıştır. Buna göre tohum sanayicisi ve üreticisi olarak faaliyet göstermekte olan gerçek ve tüzel kişilerin bu faaliyetlerini sürdürebilmeleri alt birliğe üye olmalarını gerektirmektedir.  Üye olabilmenin ilk şartı ise </w:t>
      </w:r>
      <w:r>
        <w:rPr>
          <w:color w:val="444444"/>
          <w:sz w:val="24"/>
          <w:szCs w:val="24"/>
          <w:u w:val="single" w:color="444444"/>
        </w:rPr>
        <w:t>TSÜAB Genel Kurulu tarafından belirlenmiş olan</w:t>
      </w:r>
      <w:r>
        <w:rPr>
          <w:color w:val="444444"/>
          <w:sz w:val="24"/>
          <w:szCs w:val="24"/>
          <w:u w:color="444444"/>
        </w:rPr>
        <w:t xml:space="preserve"> </w:t>
      </w:r>
      <w:r>
        <w:rPr>
          <w:b/>
          <w:bCs/>
          <w:i/>
          <w:iCs/>
          <w:color w:val="444444"/>
          <w:sz w:val="24"/>
          <w:szCs w:val="24"/>
          <w:u w:color="444444"/>
        </w:rPr>
        <w:t>1</w:t>
      </w:r>
      <w:r w:rsidR="007F4730">
        <w:rPr>
          <w:b/>
          <w:bCs/>
          <w:i/>
          <w:iCs/>
          <w:color w:val="444444"/>
          <w:sz w:val="24"/>
          <w:szCs w:val="24"/>
          <w:u w:color="444444"/>
        </w:rPr>
        <w:t>3</w:t>
      </w:r>
      <w:r>
        <w:rPr>
          <w:b/>
          <w:bCs/>
          <w:i/>
          <w:iCs/>
          <w:color w:val="444444"/>
          <w:sz w:val="24"/>
          <w:szCs w:val="24"/>
          <w:u w:color="444444"/>
        </w:rPr>
        <w:t>0.000,00</w:t>
      </w:r>
      <w:r>
        <w:rPr>
          <w:b/>
          <w:bCs/>
          <w:i/>
          <w:iCs/>
          <w:color w:val="444444"/>
          <w:sz w:val="24"/>
          <w:szCs w:val="24"/>
          <w:u w:val="single" w:color="444444"/>
        </w:rPr>
        <w:t xml:space="preserve"> </w:t>
      </w:r>
      <w:r>
        <w:rPr>
          <w:b/>
          <w:bCs/>
          <w:color w:val="444444"/>
          <w:sz w:val="24"/>
          <w:szCs w:val="24"/>
          <w:u w:val="single" w:color="444444"/>
        </w:rPr>
        <w:t>TL üyelik aidatının</w:t>
      </w:r>
      <w:r>
        <w:rPr>
          <w:color w:val="444444"/>
          <w:sz w:val="24"/>
          <w:szCs w:val="24"/>
          <w:u w:color="444444"/>
        </w:rPr>
        <w:t xml:space="preserve"> aşağıda verilen banka hesabına yatırılması ve dekontunun başvuru formu ekinde sunulmasıdır.</w:t>
      </w:r>
    </w:p>
    <w:p w14:paraId="4C8575CD" w14:textId="77777777" w:rsidR="00601027" w:rsidRDefault="00601027">
      <w:pPr>
        <w:spacing w:line="240" w:lineRule="auto"/>
        <w:jc w:val="both"/>
        <w:rPr>
          <w:sz w:val="24"/>
          <w:szCs w:val="24"/>
        </w:rPr>
      </w:pPr>
    </w:p>
    <w:p w14:paraId="37051988" w14:textId="77777777" w:rsidR="00601027" w:rsidRDefault="00000000">
      <w:pPr>
        <w:spacing w:line="240" w:lineRule="auto"/>
        <w:ind w:firstLine="708"/>
        <w:jc w:val="both"/>
        <w:rPr>
          <w:sz w:val="24"/>
          <w:szCs w:val="24"/>
        </w:rPr>
      </w:pPr>
      <w:r>
        <w:rPr>
          <w:sz w:val="24"/>
          <w:szCs w:val="24"/>
        </w:rPr>
        <w:t>Bilgilerinizi ve gereğini saygılarımla rica ederim.</w:t>
      </w:r>
    </w:p>
    <w:p w14:paraId="59B14B00" w14:textId="77777777" w:rsidR="00601027" w:rsidRDefault="00601027">
      <w:pPr>
        <w:spacing w:line="240" w:lineRule="auto"/>
        <w:ind w:firstLine="708"/>
        <w:jc w:val="both"/>
        <w:rPr>
          <w:sz w:val="24"/>
          <w:szCs w:val="24"/>
        </w:rPr>
      </w:pPr>
    </w:p>
    <w:p w14:paraId="01971B9E" w14:textId="77777777" w:rsidR="00601027" w:rsidRDefault="00000000">
      <w:pPr>
        <w:spacing w:line="240" w:lineRule="auto"/>
        <w:ind w:firstLine="708"/>
        <w:jc w:val="both"/>
        <w:rPr>
          <w:b/>
          <w:bCs/>
          <w:sz w:val="24"/>
          <w:szCs w:val="24"/>
        </w:rPr>
      </w:pPr>
      <w:r>
        <w:rPr>
          <w:b/>
          <w:bCs/>
          <w:sz w:val="24"/>
          <w:szCs w:val="24"/>
        </w:rPr>
        <w:t>Ahmet Yekta TEZEL</w:t>
      </w:r>
    </w:p>
    <w:p w14:paraId="1D0B1CFF" w14:textId="77777777" w:rsidR="00601027" w:rsidRDefault="00000000">
      <w:pPr>
        <w:spacing w:line="240" w:lineRule="auto"/>
        <w:ind w:firstLine="708"/>
        <w:jc w:val="both"/>
        <w:rPr>
          <w:b/>
          <w:bCs/>
          <w:sz w:val="24"/>
          <w:szCs w:val="24"/>
        </w:rPr>
      </w:pPr>
      <w:r>
        <w:rPr>
          <w:b/>
          <w:bCs/>
          <w:sz w:val="24"/>
          <w:szCs w:val="24"/>
        </w:rPr>
        <w:t>Yönetim Kurulu Başkanı</w:t>
      </w:r>
    </w:p>
    <w:p w14:paraId="4E6416A3" w14:textId="77777777" w:rsidR="00601027" w:rsidRDefault="00000000">
      <w:pPr>
        <w:spacing w:line="240" w:lineRule="auto"/>
        <w:ind w:firstLine="708"/>
        <w:jc w:val="both"/>
        <w:rPr>
          <w:b/>
          <w:bCs/>
          <w:sz w:val="24"/>
          <w:szCs w:val="24"/>
        </w:rPr>
      </w:pPr>
      <w:r>
        <w:rPr>
          <w:b/>
          <w:bCs/>
          <w:sz w:val="24"/>
          <w:szCs w:val="24"/>
        </w:rPr>
        <w:t>Tohum Sanayicileri ve Üreticileri Alt Birliği (TSÜAB)</w:t>
      </w:r>
    </w:p>
    <w:p w14:paraId="70C552CD" w14:textId="77777777" w:rsidR="00601027" w:rsidRDefault="00601027">
      <w:pPr>
        <w:spacing w:line="240" w:lineRule="auto"/>
        <w:ind w:firstLine="708"/>
        <w:jc w:val="both"/>
        <w:rPr>
          <w:sz w:val="20"/>
          <w:szCs w:val="20"/>
        </w:rPr>
      </w:pPr>
    </w:p>
    <w:p w14:paraId="5D067410" w14:textId="77777777" w:rsidR="00601027" w:rsidRDefault="00601027">
      <w:pPr>
        <w:spacing w:line="240" w:lineRule="auto"/>
        <w:ind w:firstLine="708"/>
        <w:jc w:val="both"/>
        <w:rPr>
          <w:sz w:val="20"/>
          <w:szCs w:val="20"/>
        </w:rPr>
      </w:pPr>
    </w:p>
    <w:p w14:paraId="5B9F71BD" w14:textId="77777777" w:rsidR="00601027" w:rsidRDefault="00601027">
      <w:pPr>
        <w:tabs>
          <w:tab w:val="left" w:pos="2568"/>
        </w:tabs>
        <w:rPr>
          <w:color w:val="FF0000"/>
          <w:sz w:val="28"/>
          <w:szCs w:val="28"/>
          <w:u w:color="FF0000"/>
        </w:rPr>
      </w:pPr>
    </w:p>
    <w:p w14:paraId="0EDB3708" w14:textId="77777777" w:rsidR="00601027" w:rsidRDefault="00601027">
      <w:pPr>
        <w:tabs>
          <w:tab w:val="left" w:pos="2568"/>
        </w:tabs>
        <w:rPr>
          <w:color w:val="FF0000"/>
          <w:sz w:val="28"/>
          <w:szCs w:val="28"/>
          <w:u w:color="FF0000"/>
        </w:rPr>
      </w:pPr>
    </w:p>
    <w:p w14:paraId="0ADAD971" w14:textId="77777777" w:rsidR="00601027" w:rsidRDefault="00000000">
      <w:pPr>
        <w:tabs>
          <w:tab w:val="left" w:pos="2568"/>
        </w:tabs>
        <w:rPr>
          <w:color w:val="FF0000"/>
          <w:sz w:val="28"/>
          <w:szCs w:val="28"/>
          <w:u w:color="FF0000"/>
        </w:rPr>
      </w:pPr>
      <w:r>
        <w:rPr>
          <w:noProof/>
          <w:color w:val="FF0000"/>
          <w:sz w:val="28"/>
          <w:szCs w:val="28"/>
          <w:u w:color="FF0000"/>
        </w:rPr>
        <mc:AlternateContent>
          <mc:Choice Requires="wps">
            <w:drawing>
              <wp:anchor distT="0" distB="0" distL="0" distR="0" simplePos="0" relativeHeight="251659264" behindDoc="0" locked="0" layoutInCell="1" allowOverlap="1" wp14:anchorId="09015736" wp14:editId="137B717C">
                <wp:simplePos x="0" y="0"/>
                <wp:positionH relativeFrom="column">
                  <wp:posOffset>128905</wp:posOffset>
                </wp:positionH>
                <wp:positionV relativeFrom="line">
                  <wp:posOffset>36829</wp:posOffset>
                </wp:positionV>
                <wp:extent cx="5553075" cy="7419975"/>
                <wp:effectExtent l="0" t="0" r="0" b="0"/>
                <wp:wrapNone/>
                <wp:docPr id="1073741825" name="officeArt object" descr="ÜYELİK AİDATININ YATIRILACAĞI BANKA ŞUBESİ VE HESAP NO:…"/>
                <wp:cNvGraphicFramePr/>
                <a:graphic xmlns:a="http://schemas.openxmlformats.org/drawingml/2006/main">
                  <a:graphicData uri="http://schemas.microsoft.com/office/word/2010/wordprocessingShape">
                    <wps:wsp>
                      <wps:cNvSpPr txBox="1"/>
                      <wps:spPr>
                        <a:xfrm>
                          <a:off x="0" y="0"/>
                          <a:ext cx="5553075" cy="7419975"/>
                        </a:xfrm>
                        <a:prstGeom prst="rect">
                          <a:avLst/>
                        </a:prstGeom>
                        <a:solidFill>
                          <a:srgbClr val="FFFFFF"/>
                        </a:solidFill>
                        <a:ln w="57150" cap="flat">
                          <a:solidFill>
                            <a:srgbClr val="000000"/>
                          </a:solidFill>
                          <a:prstDash val="solid"/>
                          <a:round/>
                        </a:ln>
                        <a:effectLst/>
                      </wps:spPr>
                      <wps:txbx>
                        <w:txbxContent>
                          <w:p w14:paraId="10C49292" w14:textId="77777777" w:rsidR="00601027" w:rsidRDefault="00000000">
                            <w:pPr>
                              <w:rPr>
                                <w:b/>
                                <w:bCs/>
                                <w:sz w:val="28"/>
                                <w:szCs w:val="28"/>
                                <w:u w:val="single"/>
                              </w:rPr>
                            </w:pPr>
                            <w:r>
                              <w:rPr>
                                <w:b/>
                                <w:bCs/>
                                <w:sz w:val="28"/>
                                <w:szCs w:val="28"/>
                                <w:u w:val="single"/>
                              </w:rPr>
                              <w:t>ÜYELİK AİDATININ YATIRILACAĞI BANKA ŞUBESİ VE HESAP NO:</w:t>
                            </w:r>
                          </w:p>
                          <w:p w14:paraId="6037A1CF" w14:textId="77777777" w:rsidR="00601027" w:rsidRDefault="00601027">
                            <w:pPr>
                              <w:rPr>
                                <w:b/>
                                <w:bCs/>
                                <w:sz w:val="28"/>
                                <w:szCs w:val="28"/>
                              </w:rPr>
                            </w:pPr>
                          </w:p>
                          <w:p w14:paraId="514779EF" w14:textId="77777777" w:rsidR="00601027" w:rsidRDefault="00000000">
                            <w:pPr>
                              <w:rPr>
                                <w:b/>
                                <w:bCs/>
                                <w:sz w:val="28"/>
                                <w:szCs w:val="28"/>
                              </w:rPr>
                            </w:pPr>
                            <w:r>
                              <w:rPr>
                                <w:b/>
                                <w:bCs/>
                                <w:sz w:val="28"/>
                                <w:szCs w:val="28"/>
                              </w:rPr>
                              <w:t xml:space="preserve">Akbank </w:t>
                            </w:r>
                            <w:proofErr w:type="gramStart"/>
                            <w:r>
                              <w:rPr>
                                <w:b/>
                                <w:bCs/>
                                <w:sz w:val="28"/>
                                <w:szCs w:val="28"/>
                              </w:rPr>
                              <w:t>Mithatpaşa  Şubesi</w:t>
                            </w:r>
                            <w:proofErr w:type="gramEnd"/>
                            <w:r>
                              <w:rPr>
                                <w:b/>
                                <w:bCs/>
                                <w:sz w:val="28"/>
                                <w:szCs w:val="28"/>
                              </w:rPr>
                              <w:t>– Şube No: 354</w:t>
                            </w:r>
                          </w:p>
                          <w:p w14:paraId="3E1DA9B4" w14:textId="77777777" w:rsidR="00601027" w:rsidRDefault="00000000">
                            <w:pPr>
                              <w:rPr>
                                <w:b/>
                                <w:bCs/>
                                <w:sz w:val="28"/>
                                <w:szCs w:val="28"/>
                              </w:rPr>
                            </w:pPr>
                            <w:r>
                              <w:rPr>
                                <w:b/>
                                <w:bCs/>
                                <w:sz w:val="28"/>
                                <w:szCs w:val="28"/>
                              </w:rPr>
                              <w:t>Hesap Adı: Tohum Sanayicileri ve Üreticileri Alt Birliği</w:t>
                            </w:r>
                          </w:p>
                          <w:p w14:paraId="13043D1A" w14:textId="77777777" w:rsidR="00601027" w:rsidRDefault="00000000">
                            <w:pPr>
                              <w:rPr>
                                <w:b/>
                                <w:bCs/>
                                <w:sz w:val="28"/>
                                <w:szCs w:val="28"/>
                              </w:rPr>
                            </w:pPr>
                            <w:r>
                              <w:rPr>
                                <w:b/>
                                <w:bCs/>
                                <w:sz w:val="28"/>
                                <w:szCs w:val="28"/>
                              </w:rPr>
                              <w:t xml:space="preserve">Hesap </w:t>
                            </w:r>
                            <w:proofErr w:type="spellStart"/>
                            <w:r>
                              <w:rPr>
                                <w:b/>
                                <w:bCs/>
                                <w:sz w:val="28"/>
                                <w:szCs w:val="28"/>
                              </w:rPr>
                              <w:t>no</w:t>
                            </w:r>
                            <w:proofErr w:type="spellEnd"/>
                            <w:r>
                              <w:rPr>
                                <w:b/>
                                <w:bCs/>
                                <w:sz w:val="28"/>
                                <w:szCs w:val="28"/>
                              </w:rPr>
                              <w:t xml:space="preserve">: 70865 </w:t>
                            </w:r>
                          </w:p>
                          <w:p w14:paraId="24A8D8B4" w14:textId="77777777" w:rsidR="00601027" w:rsidRDefault="00000000">
                            <w:pPr>
                              <w:rPr>
                                <w:b/>
                                <w:bCs/>
                                <w:sz w:val="28"/>
                                <w:szCs w:val="28"/>
                              </w:rPr>
                            </w:pPr>
                            <w:r>
                              <w:rPr>
                                <w:b/>
                                <w:bCs/>
                                <w:sz w:val="28"/>
                                <w:szCs w:val="28"/>
                              </w:rPr>
                              <w:t>TSÜAB IBAN NO: TR 83 0004 6003 5488 8000 0708 65</w:t>
                            </w:r>
                          </w:p>
                          <w:p w14:paraId="7C8E2516" w14:textId="77777777" w:rsidR="00601027" w:rsidRDefault="00601027">
                            <w:pPr>
                              <w:spacing w:before="100" w:after="100" w:line="240" w:lineRule="auto"/>
                              <w:rPr>
                                <w:b/>
                                <w:bCs/>
                                <w:sz w:val="28"/>
                                <w:szCs w:val="28"/>
                              </w:rPr>
                            </w:pPr>
                          </w:p>
                          <w:p w14:paraId="7431C9EE" w14:textId="77777777" w:rsidR="00601027" w:rsidRDefault="00000000">
                            <w:pPr>
                              <w:spacing w:before="100" w:after="100" w:line="240" w:lineRule="auto"/>
                              <w:rPr>
                                <w:b/>
                                <w:bCs/>
                                <w:sz w:val="28"/>
                                <w:szCs w:val="28"/>
                              </w:rPr>
                            </w:pPr>
                            <w:r>
                              <w:rPr>
                                <w:b/>
                                <w:bCs/>
                                <w:sz w:val="28"/>
                                <w:szCs w:val="28"/>
                              </w:rPr>
                              <w:t xml:space="preserve">T.C. Ziraat Bankası ANKARA </w:t>
                            </w:r>
                            <w:proofErr w:type="spellStart"/>
                            <w:r>
                              <w:rPr>
                                <w:b/>
                                <w:bCs/>
                                <w:sz w:val="28"/>
                                <w:szCs w:val="28"/>
                              </w:rPr>
                              <w:t>Güvenevler</w:t>
                            </w:r>
                            <w:proofErr w:type="spellEnd"/>
                            <w:r>
                              <w:rPr>
                                <w:b/>
                                <w:bCs/>
                                <w:sz w:val="28"/>
                                <w:szCs w:val="28"/>
                              </w:rPr>
                              <w:t xml:space="preserve"> Şubesi</w:t>
                            </w:r>
                          </w:p>
                          <w:p w14:paraId="351CA2ED"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26A3347E" w14:textId="77777777" w:rsidR="00601027" w:rsidRDefault="00000000">
                            <w:pPr>
                              <w:spacing w:before="100" w:after="100" w:line="240" w:lineRule="auto"/>
                              <w:rPr>
                                <w:b/>
                                <w:bCs/>
                                <w:sz w:val="28"/>
                                <w:szCs w:val="28"/>
                              </w:rPr>
                            </w:pPr>
                            <w:r>
                              <w:rPr>
                                <w:b/>
                                <w:bCs/>
                                <w:sz w:val="28"/>
                                <w:szCs w:val="28"/>
                              </w:rPr>
                              <w:t xml:space="preserve">Şube Kodu:0830   Hesap </w:t>
                            </w:r>
                            <w:proofErr w:type="gramStart"/>
                            <w:r>
                              <w:rPr>
                                <w:b/>
                                <w:bCs/>
                                <w:sz w:val="28"/>
                                <w:szCs w:val="28"/>
                              </w:rPr>
                              <w:t>No :</w:t>
                            </w:r>
                            <w:proofErr w:type="gramEnd"/>
                            <w:r>
                              <w:rPr>
                                <w:b/>
                                <w:bCs/>
                                <w:sz w:val="28"/>
                                <w:szCs w:val="28"/>
                              </w:rPr>
                              <w:t xml:space="preserve"> 55953489-5023</w:t>
                            </w:r>
                          </w:p>
                          <w:p w14:paraId="5E2189CF" w14:textId="77777777" w:rsidR="00601027" w:rsidRDefault="00000000">
                            <w:pPr>
                              <w:spacing w:before="100" w:after="100" w:line="240" w:lineRule="auto"/>
                              <w:rPr>
                                <w:b/>
                                <w:bCs/>
                                <w:sz w:val="28"/>
                                <w:szCs w:val="28"/>
                              </w:rPr>
                            </w:pPr>
                            <w:r>
                              <w:rPr>
                                <w:b/>
                                <w:bCs/>
                                <w:sz w:val="28"/>
                                <w:szCs w:val="28"/>
                              </w:rPr>
                              <w:t xml:space="preserve">TSÜAB IBAN </w:t>
                            </w:r>
                            <w:proofErr w:type="gramStart"/>
                            <w:r>
                              <w:rPr>
                                <w:b/>
                                <w:bCs/>
                                <w:sz w:val="28"/>
                                <w:szCs w:val="28"/>
                              </w:rPr>
                              <w:t>NO :</w:t>
                            </w:r>
                            <w:proofErr w:type="gramEnd"/>
                            <w:r>
                              <w:rPr>
                                <w:b/>
                                <w:bCs/>
                                <w:sz w:val="28"/>
                                <w:szCs w:val="28"/>
                              </w:rPr>
                              <w:t xml:space="preserve"> TR</w:t>
                            </w:r>
                            <w:proofErr w:type="gramStart"/>
                            <w:r>
                              <w:rPr>
                                <w:b/>
                                <w:bCs/>
                                <w:sz w:val="28"/>
                                <w:szCs w:val="28"/>
                              </w:rPr>
                              <w:t>45  0001</w:t>
                            </w:r>
                            <w:proofErr w:type="gramEnd"/>
                            <w:r>
                              <w:rPr>
                                <w:b/>
                                <w:bCs/>
                                <w:sz w:val="28"/>
                                <w:szCs w:val="28"/>
                              </w:rPr>
                              <w:t xml:space="preserve"> 0008 3055 9534 8950 23</w:t>
                            </w:r>
                          </w:p>
                          <w:p w14:paraId="47B0A157" w14:textId="77777777" w:rsidR="00601027" w:rsidRDefault="00601027">
                            <w:pPr>
                              <w:rPr>
                                <w:sz w:val="28"/>
                                <w:szCs w:val="28"/>
                              </w:rPr>
                            </w:pPr>
                          </w:p>
                          <w:p w14:paraId="5E2A69F5" w14:textId="77777777" w:rsidR="00601027" w:rsidRDefault="00000000">
                            <w:pPr>
                              <w:rPr>
                                <w:b/>
                                <w:bCs/>
                                <w:sz w:val="28"/>
                                <w:szCs w:val="28"/>
                              </w:rPr>
                            </w:pPr>
                            <w:r>
                              <w:rPr>
                                <w:b/>
                                <w:bCs/>
                                <w:sz w:val="28"/>
                                <w:szCs w:val="28"/>
                              </w:rPr>
                              <w:t>Halkbank Köroğlu/ANKARA Şubesi – Şube No:0395</w:t>
                            </w:r>
                          </w:p>
                          <w:p w14:paraId="1C2FD6AA"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724AF87E" w14:textId="77777777" w:rsidR="00601027" w:rsidRDefault="00000000">
                            <w:pPr>
                              <w:rPr>
                                <w:sz w:val="28"/>
                                <w:szCs w:val="28"/>
                              </w:rPr>
                            </w:pPr>
                            <w:r>
                              <w:rPr>
                                <w:b/>
                                <w:bCs/>
                                <w:sz w:val="28"/>
                                <w:szCs w:val="28"/>
                              </w:rPr>
                              <w:t xml:space="preserve">Hesap </w:t>
                            </w:r>
                            <w:proofErr w:type="spellStart"/>
                            <w:r>
                              <w:rPr>
                                <w:b/>
                                <w:bCs/>
                                <w:sz w:val="28"/>
                                <w:szCs w:val="28"/>
                              </w:rPr>
                              <w:t>no</w:t>
                            </w:r>
                            <w:proofErr w:type="spellEnd"/>
                            <w:r>
                              <w:rPr>
                                <w:b/>
                                <w:bCs/>
                                <w:sz w:val="28"/>
                                <w:szCs w:val="28"/>
                              </w:rPr>
                              <w:t>: 16001018</w:t>
                            </w:r>
                          </w:p>
                          <w:p w14:paraId="412BF794" w14:textId="77777777" w:rsidR="00601027" w:rsidRDefault="00000000">
                            <w:pPr>
                              <w:spacing w:before="100" w:after="100" w:line="240" w:lineRule="auto"/>
                            </w:pPr>
                            <w:r>
                              <w:rPr>
                                <w:b/>
                                <w:bCs/>
                                <w:sz w:val="28"/>
                                <w:szCs w:val="28"/>
                              </w:rPr>
                              <w:t xml:space="preserve">TSÜAB IBAN </w:t>
                            </w:r>
                            <w:proofErr w:type="gramStart"/>
                            <w:r>
                              <w:rPr>
                                <w:b/>
                                <w:bCs/>
                                <w:sz w:val="28"/>
                                <w:szCs w:val="28"/>
                              </w:rPr>
                              <w:t>NO :</w:t>
                            </w:r>
                            <w:proofErr w:type="gramEnd"/>
                            <w:r>
                              <w:rPr>
                                <w:b/>
                                <w:bCs/>
                                <w:sz w:val="28"/>
                                <w:szCs w:val="28"/>
                              </w:rPr>
                              <w:t xml:space="preserve"> TR42 0001 2009 3950 0016 0010 18</w:t>
                            </w:r>
                          </w:p>
                        </w:txbxContent>
                      </wps:txbx>
                      <wps:bodyPr wrap="square" lIns="45719" tIns="45719" rIns="45719" bIns="45719" numCol="1" anchor="t">
                        <a:noAutofit/>
                      </wps:bodyPr>
                    </wps:wsp>
                  </a:graphicData>
                </a:graphic>
              </wp:anchor>
            </w:drawing>
          </mc:Choice>
          <mc:Fallback>
            <w:pict>
              <v:shapetype w14:anchorId="09015736" id="_x0000_t202" coordsize="21600,21600" o:spt="202" path="m,l,21600r21600,l21600,xe">
                <v:stroke joinstyle="miter"/>
                <v:path gradientshapeok="t" o:connecttype="rect"/>
              </v:shapetype>
              <v:shape id="officeArt object" o:spid="_x0000_s1026" type="#_x0000_t202" alt="ÜYELİK AİDATININ YATIRILACAĞI BANKA ŞUBESİ VE HESAP NO:…" style="position:absolute;margin-left:10.15pt;margin-top:2.9pt;width:437.25pt;height:584.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8M3wEAANkDAAAOAAAAZHJzL2Uyb0RvYy54bWysU9uO0zAQfUfiHyy/0yTLhtKo6Qq2KkJC&#10;gLTwAY5jN5Ycj7GdJv17xk5ps8ATIg+O55IzZ85Mtg9Tr8lJOK/A1LRY5ZQIw6FV5ljT798Or95S&#10;4gMzLdNgRE3PwtOH3csX29FW4g460K1wBEGMr0Zb0y4EW2WZ553omV+BFQaDElzPAprumLWOjYje&#10;6+wuz99kI7jWOuDCe/Tu5yDdJXwpBQ9fpPQiEF1T5BbS6dLZxDPbbVl1dMx2il9osH9g0TNlsOgV&#10;as8CI4NTf0D1ijvwIMOKQ5+BlIqL1AN2U+S/dfPUMStSLyiOt1eZ/P+D5Z9PT/arI2F6DxMOMAoy&#10;Wl95dMZ+Jun6+EamBOMo4fkqm5gC4egsy/J1vi4p4Rhb3xebDRqIk90+t86HDwJ6Ei81dTiXJBc7&#10;ffJhTv2VEqt50Ko9KK2T4Y7No3bkxHCGh/Rc0J+laUNG5LIuSiTJGe6S1Gyu8izPL+Hy9PwNLtLZ&#10;M9/NZRNCTGOVg8G0M2VtokOkNbv0cdMu3sLUTJgarw20Z9R5xFWrqf8xMCco0R8NzvIeSW9wN5eG&#10;WxrN0jBD/wioREEJM7wDXOa5SwPvhgBSJT1vJXEO0cD9SRO57Hpc0KWdsm5/5O4nAAAA//8DAFBL&#10;AwQUAAYACAAAACEAHGJym+AAAAAJAQAADwAAAGRycy9kb3ducmV2LnhtbEyPzU7DMBCE70i8g7VI&#10;3KjTNqUlxKkQEgh6oT9IvbrxNomI18F208DTs5zgtqP5NDuTLwfbih59aBwpGI8SEEilMw1VCt53&#10;TzcLECFqMrp1hAq+MMCyuLzIdWbcmTbYb2MlOIRCphXUMXaZlKGs0eowch0Se0fnrY4sfSWN12cO&#10;t62cJMmttLoh/lDrDh9rLD+2J6vguP587lbp/MVYGfu3/Xq2//avSl1fDQ/3ICIO8Q+G3/pcHQru&#10;dHAnMkG0CibJlEkFMx7A9uIu5ePA3HieTkEWufy/oPgBAAD//wMAUEsBAi0AFAAGAAgAAAAhALaD&#10;OJL+AAAA4QEAABMAAAAAAAAAAAAAAAAAAAAAAFtDb250ZW50X1R5cGVzXS54bWxQSwECLQAUAAYA&#10;CAAAACEAOP0h/9YAAACUAQAACwAAAAAAAAAAAAAAAAAvAQAAX3JlbHMvLnJlbHNQSwECLQAUAAYA&#10;CAAAACEAX5SPDN8BAADZAwAADgAAAAAAAAAAAAAAAAAuAgAAZHJzL2Uyb0RvYy54bWxQSwECLQAU&#10;AAYACAAAACEAHGJym+AAAAAJAQAADwAAAAAAAAAAAAAAAAA5BAAAZHJzL2Rvd25yZXYueG1sUEsF&#10;BgAAAAAEAAQA8wAAAEYFAAAAAA==&#10;" strokeweight="4.5pt">
                <v:stroke joinstyle="round"/>
                <v:textbox inset="1.27mm,1.27mm,1.27mm,1.27mm">
                  <w:txbxContent>
                    <w:p w14:paraId="10C49292" w14:textId="77777777" w:rsidR="00601027" w:rsidRDefault="00000000">
                      <w:pPr>
                        <w:rPr>
                          <w:b/>
                          <w:bCs/>
                          <w:sz w:val="28"/>
                          <w:szCs w:val="28"/>
                          <w:u w:val="single"/>
                        </w:rPr>
                      </w:pPr>
                      <w:r>
                        <w:rPr>
                          <w:b/>
                          <w:bCs/>
                          <w:sz w:val="28"/>
                          <w:szCs w:val="28"/>
                          <w:u w:val="single"/>
                        </w:rPr>
                        <w:t>ÜYELİK AİDATININ YATIRILACAĞI BANKA ŞUBESİ VE HESAP NO:</w:t>
                      </w:r>
                    </w:p>
                    <w:p w14:paraId="6037A1CF" w14:textId="77777777" w:rsidR="00601027" w:rsidRDefault="00601027">
                      <w:pPr>
                        <w:rPr>
                          <w:b/>
                          <w:bCs/>
                          <w:sz w:val="28"/>
                          <w:szCs w:val="28"/>
                        </w:rPr>
                      </w:pPr>
                    </w:p>
                    <w:p w14:paraId="514779EF" w14:textId="77777777" w:rsidR="00601027" w:rsidRDefault="00000000">
                      <w:pPr>
                        <w:rPr>
                          <w:b/>
                          <w:bCs/>
                          <w:sz w:val="28"/>
                          <w:szCs w:val="28"/>
                        </w:rPr>
                      </w:pPr>
                      <w:r>
                        <w:rPr>
                          <w:b/>
                          <w:bCs/>
                          <w:sz w:val="28"/>
                          <w:szCs w:val="28"/>
                        </w:rPr>
                        <w:t xml:space="preserve">Akbank </w:t>
                      </w:r>
                      <w:proofErr w:type="gramStart"/>
                      <w:r>
                        <w:rPr>
                          <w:b/>
                          <w:bCs/>
                          <w:sz w:val="28"/>
                          <w:szCs w:val="28"/>
                        </w:rPr>
                        <w:t>Mithatpaşa  Şubesi</w:t>
                      </w:r>
                      <w:proofErr w:type="gramEnd"/>
                      <w:r>
                        <w:rPr>
                          <w:b/>
                          <w:bCs/>
                          <w:sz w:val="28"/>
                          <w:szCs w:val="28"/>
                        </w:rPr>
                        <w:t>– Şube No: 354</w:t>
                      </w:r>
                    </w:p>
                    <w:p w14:paraId="3E1DA9B4" w14:textId="77777777" w:rsidR="00601027" w:rsidRDefault="00000000">
                      <w:pPr>
                        <w:rPr>
                          <w:b/>
                          <w:bCs/>
                          <w:sz w:val="28"/>
                          <w:szCs w:val="28"/>
                        </w:rPr>
                      </w:pPr>
                      <w:r>
                        <w:rPr>
                          <w:b/>
                          <w:bCs/>
                          <w:sz w:val="28"/>
                          <w:szCs w:val="28"/>
                        </w:rPr>
                        <w:t>Hesap Adı: Tohum Sanayicileri ve Üreticileri Alt Birliği</w:t>
                      </w:r>
                    </w:p>
                    <w:p w14:paraId="13043D1A" w14:textId="77777777" w:rsidR="00601027" w:rsidRDefault="00000000">
                      <w:pPr>
                        <w:rPr>
                          <w:b/>
                          <w:bCs/>
                          <w:sz w:val="28"/>
                          <w:szCs w:val="28"/>
                        </w:rPr>
                      </w:pPr>
                      <w:r>
                        <w:rPr>
                          <w:b/>
                          <w:bCs/>
                          <w:sz w:val="28"/>
                          <w:szCs w:val="28"/>
                        </w:rPr>
                        <w:t xml:space="preserve">Hesap </w:t>
                      </w:r>
                      <w:proofErr w:type="spellStart"/>
                      <w:r>
                        <w:rPr>
                          <w:b/>
                          <w:bCs/>
                          <w:sz w:val="28"/>
                          <w:szCs w:val="28"/>
                        </w:rPr>
                        <w:t>no</w:t>
                      </w:r>
                      <w:proofErr w:type="spellEnd"/>
                      <w:r>
                        <w:rPr>
                          <w:b/>
                          <w:bCs/>
                          <w:sz w:val="28"/>
                          <w:szCs w:val="28"/>
                        </w:rPr>
                        <w:t xml:space="preserve">: 70865 </w:t>
                      </w:r>
                    </w:p>
                    <w:p w14:paraId="24A8D8B4" w14:textId="77777777" w:rsidR="00601027" w:rsidRDefault="00000000">
                      <w:pPr>
                        <w:rPr>
                          <w:b/>
                          <w:bCs/>
                          <w:sz w:val="28"/>
                          <w:szCs w:val="28"/>
                        </w:rPr>
                      </w:pPr>
                      <w:r>
                        <w:rPr>
                          <w:b/>
                          <w:bCs/>
                          <w:sz w:val="28"/>
                          <w:szCs w:val="28"/>
                        </w:rPr>
                        <w:t>TSÜAB IBAN NO: TR 83 0004 6003 5488 8000 0708 65</w:t>
                      </w:r>
                    </w:p>
                    <w:p w14:paraId="7C8E2516" w14:textId="77777777" w:rsidR="00601027" w:rsidRDefault="00601027">
                      <w:pPr>
                        <w:spacing w:before="100" w:after="100" w:line="240" w:lineRule="auto"/>
                        <w:rPr>
                          <w:b/>
                          <w:bCs/>
                          <w:sz w:val="28"/>
                          <w:szCs w:val="28"/>
                        </w:rPr>
                      </w:pPr>
                    </w:p>
                    <w:p w14:paraId="7431C9EE" w14:textId="77777777" w:rsidR="00601027" w:rsidRDefault="00000000">
                      <w:pPr>
                        <w:spacing w:before="100" w:after="100" w:line="240" w:lineRule="auto"/>
                        <w:rPr>
                          <w:b/>
                          <w:bCs/>
                          <w:sz w:val="28"/>
                          <w:szCs w:val="28"/>
                        </w:rPr>
                      </w:pPr>
                      <w:r>
                        <w:rPr>
                          <w:b/>
                          <w:bCs/>
                          <w:sz w:val="28"/>
                          <w:szCs w:val="28"/>
                        </w:rPr>
                        <w:t xml:space="preserve">T.C. Ziraat Bankası ANKARA </w:t>
                      </w:r>
                      <w:proofErr w:type="spellStart"/>
                      <w:r>
                        <w:rPr>
                          <w:b/>
                          <w:bCs/>
                          <w:sz w:val="28"/>
                          <w:szCs w:val="28"/>
                        </w:rPr>
                        <w:t>Güvenevler</w:t>
                      </w:r>
                      <w:proofErr w:type="spellEnd"/>
                      <w:r>
                        <w:rPr>
                          <w:b/>
                          <w:bCs/>
                          <w:sz w:val="28"/>
                          <w:szCs w:val="28"/>
                        </w:rPr>
                        <w:t xml:space="preserve"> Şubesi</w:t>
                      </w:r>
                    </w:p>
                    <w:p w14:paraId="351CA2ED"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26A3347E" w14:textId="77777777" w:rsidR="00601027" w:rsidRDefault="00000000">
                      <w:pPr>
                        <w:spacing w:before="100" w:after="100" w:line="240" w:lineRule="auto"/>
                        <w:rPr>
                          <w:b/>
                          <w:bCs/>
                          <w:sz w:val="28"/>
                          <w:szCs w:val="28"/>
                        </w:rPr>
                      </w:pPr>
                      <w:r>
                        <w:rPr>
                          <w:b/>
                          <w:bCs/>
                          <w:sz w:val="28"/>
                          <w:szCs w:val="28"/>
                        </w:rPr>
                        <w:t xml:space="preserve">Şube Kodu:0830   Hesap </w:t>
                      </w:r>
                      <w:proofErr w:type="gramStart"/>
                      <w:r>
                        <w:rPr>
                          <w:b/>
                          <w:bCs/>
                          <w:sz w:val="28"/>
                          <w:szCs w:val="28"/>
                        </w:rPr>
                        <w:t>No :</w:t>
                      </w:r>
                      <w:proofErr w:type="gramEnd"/>
                      <w:r>
                        <w:rPr>
                          <w:b/>
                          <w:bCs/>
                          <w:sz w:val="28"/>
                          <w:szCs w:val="28"/>
                        </w:rPr>
                        <w:t xml:space="preserve"> 55953489-5023</w:t>
                      </w:r>
                    </w:p>
                    <w:p w14:paraId="5E2189CF" w14:textId="77777777" w:rsidR="00601027" w:rsidRDefault="00000000">
                      <w:pPr>
                        <w:spacing w:before="100" w:after="100" w:line="240" w:lineRule="auto"/>
                        <w:rPr>
                          <w:b/>
                          <w:bCs/>
                          <w:sz w:val="28"/>
                          <w:szCs w:val="28"/>
                        </w:rPr>
                      </w:pPr>
                      <w:r>
                        <w:rPr>
                          <w:b/>
                          <w:bCs/>
                          <w:sz w:val="28"/>
                          <w:szCs w:val="28"/>
                        </w:rPr>
                        <w:t xml:space="preserve">TSÜAB IBAN </w:t>
                      </w:r>
                      <w:proofErr w:type="gramStart"/>
                      <w:r>
                        <w:rPr>
                          <w:b/>
                          <w:bCs/>
                          <w:sz w:val="28"/>
                          <w:szCs w:val="28"/>
                        </w:rPr>
                        <w:t>NO :</w:t>
                      </w:r>
                      <w:proofErr w:type="gramEnd"/>
                      <w:r>
                        <w:rPr>
                          <w:b/>
                          <w:bCs/>
                          <w:sz w:val="28"/>
                          <w:szCs w:val="28"/>
                        </w:rPr>
                        <w:t xml:space="preserve"> TR</w:t>
                      </w:r>
                      <w:proofErr w:type="gramStart"/>
                      <w:r>
                        <w:rPr>
                          <w:b/>
                          <w:bCs/>
                          <w:sz w:val="28"/>
                          <w:szCs w:val="28"/>
                        </w:rPr>
                        <w:t>45  0001</w:t>
                      </w:r>
                      <w:proofErr w:type="gramEnd"/>
                      <w:r>
                        <w:rPr>
                          <w:b/>
                          <w:bCs/>
                          <w:sz w:val="28"/>
                          <w:szCs w:val="28"/>
                        </w:rPr>
                        <w:t xml:space="preserve"> 0008 3055 9534 8950 23</w:t>
                      </w:r>
                    </w:p>
                    <w:p w14:paraId="47B0A157" w14:textId="77777777" w:rsidR="00601027" w:rsidRDefault="00601027">
                      <w:pPr>
                        <w:rPr>
                          <w:sz w:val="28"/>
                          <w:szCs w:val="28"/>
                        </w:rPr>
                      </w:pPr>
                    </w:p>
                    <w:p w14:paraId="5E2A69F5" w14:textId="77777777" w:rsidR="00601027" w:rsidRDefault="00000000">
                      <w:pPr>
                        <w:rPr>
                          <w:b/>
                          <w:bCs/>
                          <w:sz w:val="28"/>
                          <w:szCs w:val="28"/>
                        </w:rPr>
                      </w:pPr>
                      <w:r>
                        <w:rPr>
                          <w:b/>
                          <w:bCs/>
                          <w:sz w:val="28"/>
                          <w:szCs w:val="28"/>
                        </w:rPr>
                        <w:t>Halkbank Köroğlu/ANKARA Şubesi – Şube No:0395</w:t>
                      </w:r>
                    </w:p>
                    <w:p w14:paraId="1C2FD6AA" w14:textId="77777777" w:rsidR="00601027" w:rsidRDefault="00000000">
                      <w:pPr>
                        <w:spacing w:before="100" w:after="100" w:line="240" w:lineRule="auto"/>
                        <w:rPr>
                          <w:b/>
                          <w:bCs/>
                          <w:sz w:val="28"/>
                          <w:szCs w:val="28"/>
                        </w:rPr>
                      </w:pPr>
                      <w:r>
                        <w:rPr>
                          <w:b/>
                          <w:bCs/>
                          <w:sz w:val="28"/>
                          <w:szCs w:val="28"/>
                        </w:rPr>
                        <w:t>Hesap Adı: Tohum Sanayicileri ve Üreticileri Alt Birliği</w:t>
                      </w:r>
                    </w:p>
                    <w:p w14:paraId="724AF87E" w14:textId="77777777" w:rsidR="00601027" w:rsidRDefault="00000000">
                      <w:pPr>
                        <w:rPr>
                          <w:sz w:val="28"/>
                          <w:szCs w:val="28"/>
                        </w:rPr>
                      </w:pPr>
                      <w:r>
                        <w:rPr>
                          <w:b/>
                          <w:bCs/>
                          <w:sz w:val="28"/>
                          <w:szCs w:val="28"/>
                        </w:rPr>
                        <w:t xml:space="preserve">Hesap </w:t>
                      </w:r>
                      <w:proofErr w:type="spellStart"/>
                      <w:r>
                        <w:rPr>
                          <w:b/>
                          <w:bCs/>
                          <w:sz w:val="28"/>
                          <w:szCs w:val="28"/>
                        </w:rPr>
                        <w:t>no</w:t>
                      </w:r>
                      <w:proofErr w:type="spellEnd"/>
                      <w:r>
                        <w:rPr>
                          <w:b/>
                          <w:bCs/>
                          <w:sz w:val="28"/>
                          <w:szCs w:val="28"/>
                        </w:rPr>
                        <w:t>: 16001018</w:t>
                      </w:r>
                    </w:p>
                    <w:p w14:paraId="412BF794" w14:textId="77777777" w:rsidR="00601027" w:rsidRDefault="00000000">
                      <w:pPr>
                        <w:spacing w:before="100" w:after="100" w:line="240" w:lineRule="auto"/>
                      </w:pPr>
                      <w:r>
                        <w:rPr>
                          <w:b/>
                          <w:bCs/>
                          <w:sz w:val="28"/>
                          <w:szCs w:val="28"/>
                        </w:rPr>
                        <w:t xml:space="preserve">TSÜAB IBAN </w:t>
                      </w:r>
                      <w:proofErr w:type="gramStart"/>
                      <w:r>
                        <w:rPr>
                          <w:b/>
                          <w:bCs/>
                          <w:sz w:val="28"/>
                          <w:szCs w:val="28"/>
                        </w:rPr>
                        <w:t>NO :</w:t>
                      </w:r>
                      <w:proofErr w:type="gramEnd"/>
                      <w:r>
                        <w:rPr>
                          <w:b/>
                          <w:bCs/>
                          <w:sz w:val="28"/>
                          <w:szCs w:val="28"/>
                        </w:rPr>
                        <w:t xml:space="preserve"> TR42 0001 2009 3950 0016 0010 18</w:t>
                      </w:r>
                    </w:p>
                  </w:txbxContent>
                </v:textbox>
                <w10:wrap anchory="line"/>
              </v:shape>
            </w:pict>
          </mc:Fallback>
        </mc:AlternateContent>
      </w:r>
    </w:p>
    <w:p w14:paraId="08D48BFC" w14:textId="77777777" w:rsidR="00601027" w:rsidRDefault="00000000">
      <w:pPr>
        <w:tabs>
          <w:tab w:val="left" w:pos="2568"/>
        </w:tabs>
        <w:rPr>
          <w:color w:val="FF0000"/>
          <w:sz w:val="28"/>
          <w:szCs w:val="28"/>
          <w:u w:color="FF0000"/>
        </w:rPr>
      </w:pPr>
      <w:r>
        <w:rPr>
          <w:color w:val="FF0000"/>
          <w:sz w:val="28"/>
          <w:szCs w:val="28"/>
          <w:u w:color="FF0000"/>
        </w:rPr>
        <w:lastRenderedPageBreak/>
        <w:br/>
      </w:r>
    </w:p>
    <w:p w14:paraId="5D0B0468" w14:textId="77777777" w:rsidR="00601027" w:rsidRDefault="00601027">
      <w:pPr>
        <w:tabs>
          <w:tab w:val="left" w:pos="2568"/>
        </w:tabs>
        <w:rPr>
          <w:color w:val="FF0000"/>
          <w:sz w:val="28"/>
          <w:szCs w:val="28"/>
          <w:u w:color="FF0000"/>
        </w:rPr>
      </w:pPr>
    </w:p>
    <w:p w14:paraId="0AB4FD06" w14:textId="77777777" w:rsidR="00601027" w:rsidRDefault="00601027">
      <w:pPr>
        <w:tabs>
          <w:tab w:val="left" w:pos="2568"/>
        </w:tabs>
        <w:rPr>
          <w:color w:val="FF0000"/>
          <w:sz w:val="28"/>
          <w:szCs w:val="28"/>
          <w:u w:color="FF0000"/>
        </w:rPr>
      </w:pPr>
    </w:p>
    <w:p w14:paraId="5C5B9097" w14:textId="77777777" w:rsidR="00601027" w:rsidRDefault="00601027">
      <w:pPr>
        <w:tabs>
          <w:tab w:val="left" w:pos="2568"/>
        </w:tabs>
        <w:rPr>
          <w:color w:val="FF0000"/>
          <w:sz w:val="28"/>
          <w:szCs w:val="28"/>
          <w:u w:color="FF0000"/>
        </w:rPr>
      </w:pPr>
    </w:p>
    <w:p w14:paraId="3FC6E0A6" w14:textId="77777777" w:rsidR="00601027" w:rsidRDefault="00601027">
      <w:pPr>
        <w:tabs>
          <w:tab w:val="left" w:pos="2568"/>
        </w:tabs>
        <w:rPr>
          <w:color w:val="FF0000"/>
          <w:sz w:val="28"/>
          <w:szCs w:val="28"/>
          <w:u w:color="FF0000"/>
        </w:rPr>
      </w:pPr>
    </w:p>
    <w:p w14:paraId="4BA51A71" w14:textId="77777777" w:rsidR="00601027" w:rsidRDefault="00601027">
      <w:pPr>
        <w:tabs>
          <w:tab w:val="left" w:pos="2568"/>
        </w:tabs>
        <w:rPr>
          <w:color w:val="FF0000"/>
          <w:sz w:val="28"/>
          <w:szCs w:val="28"/>
          <w:u w:color="FF0000"/>
        </w:rPr>
      </w:pPr>
    </w:p>
    <w:p w14:paraId="17F44E99" w14:textId="77777777" w:rsidR="00601027" w:rsidRDefault="00601027">
      <w:pPr>
        <w:tabs>
          <w:tab w:val="left" w:pos="2568"/>
        </w:tabs>
        <w:rPr>
          <w:color w:val="FF0000"/>
          <w:sz w:val="28"/>
          <w:szCs w:val="28"/>
          <w:u w:color="FF0000"/>
        </w:rPr>
      </w:pPr>
    </w:p>
    <w:p w14:paraId="12780C7E" w14:textId="77777777" w:rsidR="00601027" w:rsidRDefault="00601027">
      <w:pPr>
        <w:tabs>
          <w:tab w:val="left" w:pos="2568"/>
        </w:tabs>
        <w:rPr>
          <w:color w:val="FF0000"/>
          <w:sz w:val="28"/>
          <w:szCs w:val="28"/>
          <w:u w:color="FF0000"/>
        </w:rPr>
      </w:pPr>
    </w:p>
    <w:p w14:paraId="2283E723" w14:textId="77777777" w:rsidR="00601027" w:rsidRDefault="00601027">
      <w:pPr>
        <w:tabs>
          <w:tab w:val="left" w:pos="2568"/>
        </w:tabs>
        <w:rPr>
          <w:color w:val="FF0000"/>
          <w:sz w:val="28"/>
          <w:szCs w:val="28"/>
          <w:u w:color="FF0000"/>
        </w:rPr>
      </w:pPr>
    </w:p>
    <w:p w14:paraId="3946E762" w14:textId="77777777" w:rsidR="00601027" w:rsidRDefault="00601027">
      <w:pPr>
        <w:tabs>
          <w:tab w:val="left" w:pos="2568"/>
        </w:tabs>
        <w:rPr>
          <w:color w:val="FF0000"/>
          <w:sz w:val="28"/>
          <w:szCs w:val="28"/>
          <w:u w:color="FF0000"/>
        </w:rPr>
      </w:pPr>
    </w:p>
    <w:p w14:paraId="702760E2" w14:textId="77777777" w:rsidR="00601027" w:rsidRDefault="00601027">
      <w:pPr>
        <w:tabs>
          <w:tab w:val="left" w:pos="2568"/>
        </w:tabs>
        <w:rPr>
          <w:color w:val="FF0000"/>
          <w:sz w:val="28"/>
          <w:szCs w:val="28"/>
          <w:u w:color="FF0000"/>
        </w:rPr>
      </w:pPr>
    </w:p>
    <w:p w14:paraId="31BCA67A" w14:textId="77777777" w:rsidR="00601027" w:rsidRDefault="00601027">
      <w:pPr>
        <w:tabs>
          <w:tab w:val="left" w:pos="2568"/>
        </w:tabs>
        <w:rPr>
          <w:color w:val="FF0000"/>
          <w:sz w:val="28"/>
          <w:szCs w:val="28"/>
          <w:u w:color="FF0000"/>
        </w:rPr>
      </w:pPr>
    </w:p>
    <w:p w14:paraId="2D4B7136" w14:textId="77777777" w:rsidR="00601027" w:rsidRDefault="00601027">
      <w:pPr>
        <w:tabs>
          <w:tab w:val="left" w:pos="2568"/>
        </w:tabs>
        <w:rPr>
          <w:color w:val="FF0000"/>
          <w:sz w:val="28"/>
          <w:szCs w:val="28"/>
          <w:u w:color="FF0000"/>
        </w:rPr>
      </w:pPr>
    </w:p>
    <w:p w14:paraId="4242E4C2" w14:textId="77777777" w:rsidR="00601027" w:rsidRDefault="00601027">
      <w:pPr>
        <w:tabs>
          <w:tab w:val="left" w:pos="2568"/>
        </w:tabs>
        <w:rPr>
          <w:color w:val="FF0000"/>
          <w:sz w:val="28"/>
          <w:szCs w:val="28"/>
          <w:u w:color="FF0000"/>
        </w:rPr>
      </w:pPr>
    </w:p>
    <w:p w14:paraId="1B4EAC89" w14:textId="77777777" w:rsidR="00601027" w:rsidRDefault="00601027">
      <w:pPr>
        <w:tabs>
          <w:tab w:val="left" w:pos="2568"/>
        </w:tabs>
        <w:rPr>
          <w:color w:val="FF0000"/>
          <w:sz w:val="28"/>
          <w:szCs w:val="28"/>
          <w:u w:color="FF0000"/>
        </w:rPr>
      </w:pPr>
    </w:p>
    <w:p w14:paraId="343DD73E" w14:textId="77777777" w:rsidR="00601027" w:rsidRDefault="00601027">
      <w:pPr>
        <w:tabs>
          <w:tab w:val="left" w:pos="2568"/>
        </w:tabs>
        <w:rPr>
          <w:color w:val="FF0000"/>
          <w:sz w:val="28"/>
          <w:szCs w:val="28"/>
          <w:u w:color="FF0000"/>
        </w:rPr>
      </w:pPr>
    </w:p>
    <w:p w14:paraId="43772656" w14:textId="77777777" w:rsidR="00601027" w:rsidRDefault="00601027">
      <w:pPr>
        <w:tabs>
          <w:tab w:val="left" w:pos="2568"/>
        </w:tabs>
        <w:rPr>
          <w:color w:val="FF0000"/>
          <w:sz w:val="28"/>
          <w:szCs w:val="28"/>
          <w:u w:color="FF0000"/>
        </w:rPr>
      </w:pPr>
    </w:p>
    <w:p w14:paraId="4D068FA7" w14:textId="77777777" w:rsidR="00601027" w:rsidRDefault="00601027">
      <w:pPr>
        <w:tabs>
          <w:tab w:val="left" w:pos="2568"/>
        </w:tabs>
        <w:rPr>
          <w:color w:val="FF0000"/>
          <w:sz w:val="28"/>
          <w:szCs w:val="28"/>
          <w:u w:color="FF0000"/>
        </w:rPr>
      </w:pPr>
    </w:p>
    <w:p w14:paraId="0FC1CE6A" w14:textId="77777777" w:rsidR="00601027" w:rsidRDefault="00601027">
      <w:pPr>
        <w:tabs>
          <w:tab w:val="left" w:pos="2568"/>
        </w:tabs>
        <w:rPr>
          <w:color w:val="FF0000"/>
          <w:sz w:val="28"/>
          <w:szCs w:val="28"/>
          <w:u w:color="FF0000"/>
        </w:rPr>
      </w:pPr>
    </w:p>
    <w:p w14:paraId="19187CB2" w14:textId="77777777" w:rsidR="00601027" w:rsidRDefault="00601027">
      <w:pPr>
        <w:tabs>
          <w:tab w:val="left" w:pos="2568"/>
        </w:tabs>
        <w:rPr>
          <w:color w:val="FF0000"/>
          <w:sz w:val="28"/>
          <w:szCs w:val="28"/>
          <w:u w:color="FF0000"/>
        </w:rPr>
      </w:pPr>
    </w:p>
    <w:p w14:paraId="5B747761" w14:textId="77777777" w:rsidR="00601027" w:rsidRDefault="00601027">
      <w:pPr>
        <w:tabs>
          <w:tab w:val="left" w:pos="2568"/>
        </w:tabs>
        <w:rPr>
          <w:color w:val="FF0000"/>
          <w:sz w:val="28"/>
          <w:szCs w:val="28"/>
          <w:u w:color="FF0000"/>
        </w:rPr>
      </w:pPr>
    </w:p>
    <w:p w14:paraId="1E149F5A" w14:textId="77777777" w:rsidR="00601027" w:rsidRDefault="00601027">
      <w:pPr>
        <w:tabs>
          <w:tab w:val="left" w:pos="2568"/>
        </w:tabs>
        <w:rPr>
          <w:color w:val="FF0000"/>
          <w:sz w:val="28"/>
          <w:szCs w:val="28"/>
          <w:u w:color="FF0000"/>
        </w:rPr>
      </w:pPr>
    </w:p>
    <w:p w14:paraId="183214BE" w14:textId="77777777" w:rsidR="00601027" w:rsidRDefault="00601027">
      <w:pPr>
        <w:tabs>
          <w:tab w:val="left" w:pos="2568"/>
        </w:tabs>
        <w:rPr>
          <w:color w:val="FF0000"/>
          <w:sz w:val="28"/>
          <w:szCs w:val="28"/>
          <w:u w:color="FF0000"/>
        </w:rPr>
      </w:pPr>
    </w:p>
    <w:p w14:paraId="545276B8" w14:textId="77777777" w:rsidR="00601027" w:rsidRDefault="00000000">
      <w:pPr>
        <w:tabs>
          <w:tab w:val="left" w:pos="2568"/>
        </w:tabs>
        <w:rPr>
          <w:sz w:val="24"/>
          <w:szCs w:val="24"/>
        </w:rPr>
      </w:pPr>
      <w:r>
        <w:rPr>
          <w:color w:val="FF0000"/>
          <w:sz w:val="24"/>
          <w:szCs w:val="24"/>
          <w:u w:color="FF0000"/>
        </w:rPr>
        <w:t xml:space="preserve">- </w:t>
      </w:r>
      <w:proofErr w:type="gramStart"/>
      <w:r>
        <w:rPr>
          <w:color w:val="FF0000"/>
          <w:sz w:val="24"/>
          <w:szCs w:val="24"/>
          <w:u w:color="FF0000"/>
        </w:rPr>
        <w:t>ÖRNEKTİR</w:t>
      </w:r>
      <w:r>
        <w:rPr>
          <w:sz w:val="24"/>
          <w:szCs w:val="24"/>
        </w:rPr>
        <w:t xml:space="preserve"> -</w:t>
      </w:r>
      <w:proofErr w:type="gramEnd"/>
    </w:p>
    <w:p w14:paraId="7AA1456F" w14:textId="77777777" w:rsidR="00601027" w:rsidRDefault="00000000">
      <w:pPr>
        <w:tabs>
          <w:tab w:val="left" w:pos="2568"/>
        </w:tabs>
        <w:jc w:val="center"/>
        <w:rPr>
          <w:b/>
          <w:bCs/>
          <w:sz w:val="24"/>
          <w:szCs w:val="24"/>
        </w:rPr>
      </w:pPr>
      <w:r>
        <w:rPr>
          <w:b/>
          <w:bCs/>
          <w:sz w:val="24"/>
          <w:szCs w:val="24"/>
        </w:rPr>
        <w:t xml:space="preserve">&lt;FİRMA antetli </w:t>
      </w:r>
      <w:proofErr w:type="gramStart"/>
      <w:r>
        <w:rPr>
          <w:b/>
          <w:bCs/>
          <w:sz w:val="24"/>
          <w:szCs w:val="24"/>
        </w:rPr>
        <w:t>kağıdı</w:t>
      </w:r>
      <w:proofErr w:type="gramEnd"/>
      <w:r>
        <w:rPr>
          <w:b/>
          <w:bCs/>
          <w:sz w:val="24"/>
          <w:szCs w:val="24"/>
        </w:rPr>
        <w:t>&gt;</w:t>
      </w:r>
    </w:p>
    <w:p w14:paraId="17F1B64D" w14:textId="77777777" w:rsidR="00601027" w:rsidRDefault="00601027">
      <w:pPr>
        <w:tabs>
          <w:tab w:val="left" w:pos="2568"/>
        </w:tabs>
        <w:spacing w:line="240" w:lineRule="auto"/>
        <w:rPr>
          <w:sz w:val="24"/>
          <w:szCs w:val="24"/>
        </w:rPr>
      </w:pPr>
    </w:p>
    <w:p w14:paraId="2EEB6EEE" w14:textId="77777777" w:rsidR="00601027" w:rsidRDefault="00000000">
      <w:pPr>
        <w:tabs>
          <w:tab w:val="left" w:pos="2568"/>
        </w:tabs>
        <w:spacing w:line="240" w:lineRule="auto"/>
        <w:rPr>
          <w:b/>
          <w:bCs/>
          <w:sz w:val="24"/>
          <w:szCs w:val="24"/>
        </w:rPr>
      </w:pPr>
      <w:r>
        <w:rPr>
          <w:b/>
          <w:bCs/>
          <w:sz w:val="24"/>
          <w:szCs w:val="24"/>
        </w:rPr>
        <w:t>SAYI:</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u w:val="single"/>
        </w:rPr>
        <w:t>TARİH</w:t>
      </w:r>
    </w:p>
    <w:p w14:paraId="190B7AD4" w14:textId="77777777" w:rsidR="00601027" w:rsidRDefault="00000000">
      <w:pPr>
        <w:tabs>
          <w:tab w:val="left" w:pos="2568"/>
        </w:tabs>
        <w:spacing w:line="240" w:lineRule="auto"/>
        <w:rPr>
          <w:sz w:val="24"/>
          <w:szCs w:val="24"/>
        </w:rPr>
      </w:pPr>
      <w:r>
        <w:rPr>
          <w:b/>
          <w:bCs/>
          <w:sz w:val="24"/>
          <w:szCs w:val="24"/>
        </w:rPr>
        <w:t>KONU:</w:t>
      </w:r>
      <w:r>
        <w:rPr>
          <w:sz w:val="24"/>
          <w:szCs w:val="24"/>
        </w:rPr>
        <w:t xml:space="preserve"> Tohum Sanayicileri ve Üreticileri Alt Birliği’ne </w:t>
      </w:r>
      <w:r>
        <w:rPr>
          <w:sz w:val="24"/>
          <w:szCs w:val="24"/>
        </w:rPr>
        <w:tab/>
      </w:r>
      <w:r>
        <w:rPr>
          <w:sz w:val="24"/>
          <w:szCs w:val="24"/>
        </w:rPr>
        <w:tab/>
      </w:r>
      <w:r>
        <w:rPr>
          <w:sz w:val="24"/>
          <w:szCs w:val="24"/>
        </w:rPr>
        <w:tab/>
      </w:r>
      <w:r>
        <w:rPr>
          <w:sz w:val="24"/>
          <w:szCs w:val="24"/>
        </w:rPr>
        <w:tab/>
        <w:t>…………….</w:t>
      </w:r>
    </w:p>
    <w:p w14:paraId="6873CCBD" w14:textId="77777777" w:rsidR="00601027" w:rsidRDefault="00000000">
      <w:pPr>
        <w:tabs>
          <w:tab w:val="left" w:pos="2568"/>
        </w:tabs>
        <w:spacing w:line="240" w:lineRule="auto"/>
        <w:rPr>
          <w:sz w:val="24"/>
          <w:szCs w:val="24"/>
        </w:rPr>
      </w:pPr>
      <w:r>
        <w:rPr>
          <w:sz w:val="24"/>
          <w:szCs w:val="24"/>
        </w:rPr>
        <w:t xml:space="preserve">            Üyelik başvurusu</w:t>
      </w:r>
    </w:p>
    <w:p w14:paraId="3D825191" w14:textId="77777777" w:rsidR="00601027" w:rsidRDefault="00601027">
      <w:pPr>
        <w:tabs>
          <w:tab w:val="left" w:pos="2568"/>
        </w:tabs>
        <w:spacing w:line="240" w:lineRule="auto"/>
        <w:rPr>
          <w:b/>
          <w:bCs/>
          <w:sz w:val="24"/>
          <w:szCs w:val="24"/>
        </w:rPr>
      </w:pPr>
    </w:p>
    <w:p w14:paraId="4B7FF886" w14:textId="77777777" w:rsidR="00601027" w:rsidRDefault="00000000">
      <w:pPr>
        <w:tabs>
          <w:tab w:val="left" w:pos="2568"/>
        </w:tabs>
        <w:spacing w:line="240" w:lineRule="auto"/>
        <w:jc w:val="center"/>
        <w:rPr>
          <w:b/>
          <w:bCs/>
          <w:sz w:val="24"/>
          <w:szCs w:val="24"/>
        </w:rPr>
      </w:pPr>
      <w:r>
        <w:rPr>
          <w:b/>
          <w:bCs/>
          <w:sz w:val="24"/>
          <w:szCs w:val="24"/>
        </w:rPr>
        <w:t>TOHUM SANAYİCİLERİ VE ÜRETİCİLERİ ALT BİRLİĞİ</w:t>
      </w:r>
    </w:p>
    <w:p w14:paraId="076E0626" w14:textId="77777777" w:rsidR="00601027" w:rsidRDefault="00000000">
      <w:pPr>
        <w:tabs>
          <w:tab w:val="left" w:pos="2568"/>
        </w:tabs>
        <w:spacing w:line="240" w:lineRule="auto"/>
        <w:jc w:val="center"/>
        <w:rPr>
          <w:b/>
          <w:bCs/>
          <w:sz w:val="24"/>
          <w:szCs w:val="24"/>
        </w:rPr>
      </w:pPr>
      <w:r>
        <w:rPr>
          <w:b/>
          <w:bCs/>
          <w:sz w:val="24"/>
          <w:szCs w:val="24"/>
        </w:rPr>
        <w:t>YÖNETİM KURULU BAŞKANLIĞINA</w:t>
      </w:r>
    </w:p>
    <w:p w14:paraId="22EE8EA3" w14:textId="77777777" w:rsidR="00601027" w:rsidRDefault="00000000">
      <w:pPr>
        <w:spacing w:line="240" w:lineRule="auto"/>
        <w:ind w:firstLine="708"/>
        <w:jc w:val="both"/>
        <w:rPr>
          <w:sz w:val="24"/>
          <w:szCs w:val="24"/>
        </w:rPr>
      </w:pPr>
      <w:r>
        <w:rPr>
          <w:sz w:val="24"/>
          <w:szCs w:val="24"/>
        </w:rPr>
        <w:t>5553 sayılı Kanun uyarınca tüzüğü Tarım ve Orman Bakanlığı tarafından onaylanan ve I. Olağan Genel Kurulunu ve takiben organlarının oluşumunu tamamlayarak tüzel kişilik kazanan “Tohum Sanayicileri ve Üreticileri Alt Birliği (TSÜAB)”ne üye olmak istiyorum.</w:t>
      </w:r>
    </w:p>
    <w:p w14:paraId="34E2CAD9" w14:textId="77777777" w:rsidR="00601027" w:rsidRDefault="00000000">
      <w:pPr>
        <w:spacing w:line="240" w:lineRule="auto"/>
        <w:ind w:firstLine="708"/>
        <w:jc w:val="both"/>
        <w:rPr>
          <w:sz w:val="24"/>
          <w:szCs w:val="24"/>
        </w:rPr>
      </w:pPr>
      <w:r>
        <w:rPr>
          <w:sz w:val="24"/>
          <w:szCs w:val="24"/>
        </w:rPr>
        <w:t>Üyelikle işlemleri ile ilgili şartları yerine getiren belgeler ekte sunulmuştur.</w:t>
      </w:r>
    </w:p>
    <w:p w14:paraId="7B8CB32E" w14:textId="77777777" w:rsidR="00601027" w:rsidRDefault="00000000">
      <w:pPr>
        <w:spacing w:line="240" w:lineRule="auto"/>
        <w:ind w:firstLine="708"/>
        <w:jc w:val="both"/>
        <w:rPr>
          <w:sz w:val="24"/>
          <w:szCs w:val="24"/>
        </w:rPr>
      </w:pPr>
      <w:r>
        <w:rPr>
          <w:sz w:val="24"/>
          <w:szCs w:val="24"/>
        </w:rPr>
        <w:t>Gereğinin yapılması hususunu saygılarımla arz ederim.</w:t>
      </w:r>
    </w:p>
    <w:p w14:paraId="5FC2EF6F" w14:textId="77777777" w:rsidR="00601027" w:rsidRDefault="00000000">
      <w:pPr>
        <w:spacing w:line="240" w:lineRule="auto"/>
        <w:ind w:firstLine="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&lt;</w:t>
      </w:r>
      <w:proofErr w:type="gramStart"/>
      <w:r>
        <w:rPr>
          <w:sz w:val="24"/>
          <w:szCs w:val="24"/>
        </w:rPr>
        <w:t>imza &gt;</w:t>
      </w:r>
      <w:proofErr w:type="gramEnd"/>
    </w:p>
    <w:p w14:paraId="54685BC0" w14:textId="77777777" w:rsidR="00601027" w:rsidRDefault="00000000">
      <w:pPr>
        <w:spacing w:line="240" w:lineRule="auto"/>
        <w:ind w:firstLine="708"/>
        <w:jc w:val="bot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Adı – soyadı</w:t>
      </w:r>
    </w:p>
    <w:p w14:paraId="4294BA34" w14:textId="77777777" w:rsidR="00601027" w:rsidRDefault="00000000">
      <w:pPr>
        <w:spacing w:line="240" w:lineRule="auto"/>
        <w:ind w:firstLine="708"/>
        <w:jc w:val="both"/>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 xml:space="preserve">   Unvanı</w:t>
      </w:r>
    </w:p>
    <w:p w14:paraId="5EB8347B" w14:textId="77777777" w:rsidR="00601027" w:rsidRDefault="00601027">
      <w:pPr>
        <w:spacing w:line="240" w:lineRule="auto"/>
        <w:ind w:firstLine="708"/>
        <w:jc w:val="both"/>
        <w:rPr>
          <w:b/>
          <w:bCs/>
          <w:sz w:val="24"/>
          <w:szCs w:val="24"/>
          <w:u w:val="single"/>
        </w:rPr>
      </w:pPr>
    </w:p>
    <w:p w14:paraId="5BC2397C" w14:textId="77777777" w:rsidR="00601027" w:rsidRDefault="00601027">
      <w:pPr>
        <w:spacing w:line="240" w:lineRule="auto"/>
        <w:ind w:firstLine="708"/>
        <w:jc w:val="both"/>
        <w:rPr>
          <w:b/>
          <w:bCs/>
          <w:sz w:val="24"/>
          <w:szCs w:val="24"/>
          <w:u w:val="single"/>
        </w:rPr>
      </w:pPr>
    </w:p>
    <w:p w14:paraId="45242BFA" w14:textId="77777777" w:rsidR="00601027" w:rsidRDefault="00000000">
      <w:pPr>
        <w:pStyle w:val="Balk1"/>
        <w:ind w:left="720"/>
        <w:rPr>
          <w:rFonts w:ascii="Calibri" w:eastAsia="Calibri" w:hAnsi="Calibri" w:cs="Calibri"/>
        </w:rPr>
      </w:pPr>
      <w:r>
        <w:rPr>
          <w:rFonts w:ascii="Calibri" w:hAnsi="Calibri"/>
        </w:rPr>
        <w:t>EKLER;</w:t>
      </w:r>
    </w:p>
    <w:p w14:paraId="17B7FF2C" w14:textId="77777777" w:rsidR="00601027" w:rsidRDefault="00000000">
      <w:pPr>
        <w:pStyle w:val="Balk1"/>
        <w:numPr>
          <w:ilvl w:val="0"/>
          <w:numId w:val="2"/>
        </w:numPr>
        <w:rPr>
          <w:rFonts w:ascii="Calibri" w:hAnsi="Calibri"/>
        </w:rPr>
      </w:pPr>
      <w:r>
        <w:rPr>
          <w:rFonts w:ascii="Calibri" w:hAnsi="Calibri"/>
        </w:rPr>
        <w:t>Tarım ve Orman Bakanlığından alınan “Tohum Üretici Belgesi”,</w:t>
      </w:r>
    </w:p>
    <w:p w14:paraId="08C4FD4D" w14:textId="77777777" w:rsidR="00601027" w:rsidRDefault="00000000">
      <w:pPr>
        <w:pStyle w:val="Balk1"/>
        <w:numPr>
          <w:ilvl w:val="0"/>
          <w:numId w:val="2"/>
        </w:numPr>
        <w:rPr>
          <w:rFonts w:ascii="Calibri" w:hAnsi="Calibri"/>
        </w:rPr>
      </w:pPr>
      <w:r>
        <w:rPr>
          <w:rFonts w:ascii="Calibri" w:hAnsi="Calibri"/>
        </w:rPr>
        <w:t>Alt Birlik giriş aidatının ödendiğine dair dekont,</w:t>
      </w:r>
    </w:p>
    <w:p w14:paraId="08361CF0" w14:textId="77777777" w:rsidR="00601027" w:rsidRDefault="00000000">
      <w:pPr>
        <w:pStyle w:val="Balk1"/>
        <w:numPr>
          <w:ilvl w:val="0"/>
          <w:numId w:val="2"/>
        </w:numPr>
        <w:rPr>
          <w:rFonts w:ascii="Calibri" w:hAnsi="Calibri"/>
        </w:rPr>
      </w:pPr>
      <w:r>
        <w:rPr>
          <w:rFonts w:ascii="Calibri" w:hAnsi="Calibri"/>
        </w:rPr>
        <w:t xml:space="preserve">Tüzel kişiliklerin en yetkili organlarından almış oldukları karar ve karara ilişkin yetki </w:t>
      </w:r>
      <w:proofErr w:type="gramStart"/>
      <w:r>
        <w:rPr>
          <w:rFonts w:ascii="Calibri" w:hAnsi="Calibri"/>
        </w:rPr>
        <w:t>belgesi  (</w:t>
      </w:r>
      <w:proofErr w:type="spellStart"/>
      <w:proofErr w:type="gramEnd"/>
      <w:r>
        <w:rPr>
          <w:rFonts w:ascii="Calibri" w:hAnsi="Calibri"/>
        </w:rPr>
        <w:t>Yekili</w:t>
      </w:r>
      <w:proofErr w:type="spellEnd"/>
      <w:r>
        <w:rPr>
          <w:rFonts w:ascii="Calibri" w:hAnsi="Calibri"/>
        </w:rPr>
        <w:t xml:space="preserve"> kişilerin Genel Kurulda TSÜAB organlarına seçilebilme haklarını kullanabilmeleri için AHZU-KABZA yetkilerinin olması gerekmektedir),</w:t>
      </w:r>
    </w:p>
    <w:p w14:paraId="1F00CBE0" w14:textId="77777777" w:rsidR="00601027" w:rsidRDefault="00000000">
      <w:pPr>
        <w:pStyle w:val="Balk1"/>
        <w:numPr>
          <w:ilvl w:val="0"/>
          <w:numId w:val="2"/>
        </w:numPr>
        <w:rPr>
          <w:rFonts w:ascii="Calibri" w:hAnsi="Calibri"/>
        </w:rPr>
      </w:pPr>
      <w:r>
        <w:rPr>
          <w:rFonts w:ascii="Calibri" w:hAnsi="Calibri"/>
        </w:rPr>
        <w:t xml:space="preserve">Savcılıktan alınmış iyi hal </w:t>
      </w:r>
      <w:proofErr w:type="gramStart"/>
      <w:r>
        <w:rPr>
          <w:rFonts w:ascii="Calibri" w:hAnsi="Calibri"/>
        </w:rPr>
        <w:t>kağıdı</w:t>
      </w:r>
      <w:proofErr w:type="gramEnd"/>
      <w:r>
        <w:rPr>
          <w:rFonts w:ascii="Calibri" w:hAnsi="Calibri"/>
        </w:rPr>
        <w:t xml:space="preserve">, </w:t>
      </w:r>
    </w:p>
    <w:p w14:paraId="7C9A1C0D" w14:textId="77777777" w:rsidR="00601027" w:rsidRDefault="00000000">
      <w:pPr>
        <w:pStyle w:val="Balk1"/>
        <w:numPr>
          <w:ilvl w:val="0"/>
          <w:numId w:val="2"/>
        </w:numPr>
        <w:rPr>
          <w:rFonts w:ascii="Calibri" w:hAnsi="Calibri"/>
        </w:rPr>
      </w:pPr>
      <w:r>
        <w:rPr>
          <w:rFonts w:ascii="Calibri" w:hAnsi="Calibri"/>
        </w:rPr>
        <w:t xml:space="preserve">Ticari, zirai ve sınai kazanç dolayısı ile gelir veya kurumlar vergisi mükellefi olduğunu gösterir belge (Vergi Levhası Fotokopisi), </w:t>
      </w:r>
    </w:p>
    <w:p w14:paraId="3F330A18" w14:textId="77777777" w:rsidR="00601027" w:rsidRDefault="00000000">
      <w:pPr>
        <w:pStyle w:val="Balk1"/>
        <w:numPr>
          <w:ilvl w:val="0"/>
          <w:numId w:val="2"/>
        </w:numPr>
        <w:rPr>
          <w:rFonts w:ascii="Calibri" w:hAnsi="Calibri"/>
        </w:rPr>
      </w:pPr>
      <w:r>
        <w:rPr>
          <w:rFonts w:ascii="Calibri" w:hAnsi="Calibri"/>
        </w:rPr>
        <w:t>Başvuru formu,</w:t>
      </w:r>
    </w:p>
    <w:p w14:paraId="24171FCD" w14:textId="77777777" w:rsidR="00601027" w:rsidRDefault="00000000">
      <w:pPr>
        <w:pStyle w:val="Balk1"/>
        <w:numPr>
          <w:ilvl w:val="0"/>
          <w:numId w:val="2"/>
        </w:numPr>
        <w:rPr>
          <w:rFonts w:ascii="Calibri" w:hAnsi="Calibri"/>
        </w:rPr>
      </w:pPr>
      <w:r>
        <w:rPr>
          <w:rFonts w:ascii="Calibri" w:hAnsi="Calibri"/>
        </w:rPr>
        <w:t>Nüfus cüzdanı fotokopisi,</w:t>
      </w:r>
    </w:p>
    <w:p w14:paraId="262BB039" w14:textId="77777777" w:rsidR="00601027" w:rsidRDefault="00000000">
      <w:pPr>
        <w:pStyle w:val="Balk1"/>
        <w:numPr>
          <w:ilvl w:val="0"/>
          <w:numId w:val="2"/>
        </w:numPr>
        <w:rPr>
          <w:rFonts w:ascii="Calibri" w:hAnsi="Calibri"/>
        </w:rPr>
      </w:pPr>
      <w:r>
        <w:rPr>
          <w:rFonts w:ascii="Calibri" w:hAnsi="Calibri"/>
        </w:rPr>
        <w:t>2 adet fotoğraf,</w:t>
      </w:r>
    </w:p>
    <w:p w14:paraId="75144FBF" w14:textId="77777777" w:rsidR="00601027" w:rsidRDefault="00000000">
      <w:pPr>
        <w:pStyle w:val="Balk1"/>
        <w:numPr>
          <w:ilvl w:val="0"/>
          <w:numId w:val="2"/>
        </w:numPr>
        <w:rPr>
          <w:rFonts w:ascii="Calibri" w:hAnsi="Calibri"/>
        </w:rPr>
      </w:pPr>
      <w:proofErr w:type="gramStart"/>
      <w:r>
        <w:rPr>
          <w:rFonts w:ascii="Calibri" w:hAnsi="Calibri"/>
        </w:rPr>
        <w:t>İkametgah</w:t>
      </w:r>
      <w:proofErr w:type="gramEnd"/>
      <w:r>
        <w:rPr>
          <w:rFonts w:ascii="Calibri" w:hAnsi="Calibri"/>
        </w:rPr>
        <w:t xml:space="preserve"> ilmühaberi.</w:t>
      </w:r>
    </w:p>
    <w:p w14:paraId="274458CF" w14:textId="77777777" w:rsidR="00601027" w:rsidRDefault="00000000">
      <w:pPr>
        <w:pStyle w:val="Balk1"/>
        <w:numPr>
          <w:ilvl w:val="0"/>
          <w:numId w:val="2"/>
        </w:numPr>
        <w:rPr>
          <w:rFonts w:ascii="Calibri" w:hAnsi="Calibri"/>
        </w:rPr>
      </w:pPr>
      <w:r>
        <w:rPr>
          <w:rFonts w:ascii="Calibri" w:hAnsi="Calibri"/>
        </w:rPr>
        <w:t>İmza Sirküleri.</w:t>
      </w:r>
    </w:p>
    <w:p w14:paraId="040FD1F2" w14:textId="77777777" w:rsidR="00601027" w:rsidRDefault="00000000">
      <w:pPr>
        <w:pStyle w:val="Balk1"/>
        <w:numPr>
          <w:ilvl w:val="0"/>
          <w:numId w:val="2"/>
        </w:numPr>
        <w:rPr>
          <w:rFonts w:ascii="Calibri" w:hAnsi="Calibri"/>
        </w:rPr>
      </w:pPr>
      <w:r>
        <w:rPr>
          <w:rFonts w:ascii="Calibri" w:hAnsi="Calibri"/>
        </w:rPr>
        <w:t>Ticaret Sicil Gazetesi Fotokopisi.</w:t>
      </w:r>
    </w:p>
    <w:p w14:paraId="6DF5F519" w14:textId="77777777" w:rsidR="00601027" w:rsidRDefault="00000000">
      <w:pPr>
        <w:pStyle w:val="Balk1"/>
        <w:numPr>
          <w:ilvl w:val="0"/>
          <w:numId w:val="2"/>
        </w:numPr>
        <w:rPr>
          <w:rFonts w:ascii="Calibri" w:hAnsi="Calibri"/>
        </w:rPr>
      </w:pPr>
      <w:r>
        <w:rPr>
          <w:rFonts w:ascii="Calibri" w:hAnsi="Calibri"/>
        </w:rPr>
        <w:t xml:space="preserve">TSÜAB Etik Kurallar İmza-Kaşeli </w:t>
      </w:r>
    </w:p>
    <w:p w14:paraId="0FC8A52A" w14:textId="77777777" w:rsidR="00601027" w:rsidRDefault="00000000">
      <w:pPr>
        <w:pStyle w:val="Balk1"/>
        <w:numPr>
          <w:ilvl w:val="0"/>
          <w:numId w:val="2"/>
        </w:numPr>
        <w:rPr>
          <w:rFonts w:ascii="Calibri" w:hAnsi="Calibri"/>
        </w:rPr>
      </w:pPr>
      <w:r>
        <w:rPr>
          <w:rFonts w:ascii="Calibri" w:hAnsi="Calibri"/>
        </w:rPr>
        <w:t>Kişisel Verileri Koruma Kanunu Rıza Metni</w:t>
      </w:r>
    </w:p>
    <w:p w14:paraId="1F74F116" w14:textId="77777777" w:rsidR="00601027" w:rsidRDefault="00601027">
      <w:pPr>
        <w:ind w:left="540"/>
        <w:rPr>
          <w:sz w:val="24"/>
          <w:szCs w:val="24"/>
        </w:rPr>
      </w:pPr>
    </w:p>
    <w:p w14:paraId="64518EA4" w14:textId="77777777" w:rsidR="00601027" w:rsidRDefault="00000000">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TOHUM SANAYİCİLERİ VE ÜRETİCİLERİ ALT BİRLİĞİ</w:t>
      </w:r>
    </w:p>
    <w:p w14:paraId="27DA0584" w14:textId="77777777" w:rsidR="00601027" w:rsidRDefault="00000000">
      <w:pPr>
        <w:jc w:val="center"/>
        <w:rPr>
          <w:rFonts w:ascii="Times New Roman" w:eastAsia="Times New Roman" w:hAnsi="Times New Roman" w:cs="Times New Roman"/>
          <w:b/>
          <w:bCs/>
          <w:sz w:val="24"/>
          <w:szCs w:val="24"/>
        </w:rPr>
      </w:pPr>
      <w:r>
        <w:rPr>
          <w:rFonts w:ascii="Times New Roman" w:hAnsi="Times New Roman"/>
          <w:b/>
          <w:bCs/>
          <w:sz w:val="24"/>
          <w:szCs w:val="24"/>
        </w:rPr>
        <w:t>ÜYELİK BAŞVURU FORMU</w:t>
      </w:r>
    </w:p>
    <w:tbl>
      <w:tblPr>
        <w:tblStyle w:val="TableNormal"/>
        <w:tblW w:w="97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341"/>
        <w:gridCol w:w="7438"/>
      </w:tblGrid>
      <w:tr w:rsidR="00601027" w14:paraId="21A4AA72" w14:textId="77777777">
        <w:tblPrEx>
          <w:tblCellMar>
            <w:top w:w="0" w:type="dxa"/>
            <w:left w:w="0" w:type="dxa"/>
            <w:bottom w:w="0" w:type="dxa"/>
            <w:right w:w="0" w:type="dxa"/>
          </w:tblCellMar>
        </w:tblPrEx>
        <w:trPr>
          <w:trHeight w:val="506"/>
          <w:jc w:val="center"/>
        </w:trPr>
        <w:tc>
          <w:tcPr>
            <w:tcW w:w="2341" w:type="dxa"/>
            <w:tcBorders>
              <w:top w:val="single" w:sz="2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72126DEB" w14:textId="77777777" w:rsidR="00601027" w:rsidRDefault="00000000">
            <w:pPr>
              <w:spacing w:after="0" w:line="240" w:lineRule="auto"/>
            </w:pPr>
            <w:r>
              <w:rPr>
                <w:rFonts w:ascii="Times New Roman" w:hAnsi="Times New Roman"/>
                <w:b/>
                <w:bCs/>
              </w:rPr>
              <w:lastRenderedPageBreak/>
              <w:t>Firma adı – Ticari Unvanı</w:t>
            </w:r>
          </w:p>
        </w:tc>
        <w:tc>
          <w:tcPr>
            <w:tcW w:w="7438" w:type="dxa"/>
            <w:tcBorders>
              <w:top w:val="single" w:sz="2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480FCFD3" w14:textId="77777777" w:rsidR="00601027" w:rsidRDefault="00601027"/>
        </w:tc>
      </w:tr>
      <w:tr w:rsidR="00601027" w14:paraId="7AB83B65"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452B9441" w14:textId="77777777" w:rsidR="00601027" w:rsidRDefault="00000000">
            <w:pPr>
              <w:spacing w:after="0" w:line="240" w:lineRule="auto"/>
              <w:rPr>
                <w:rFonts w:ascii="Times New Roman" w:eastAsia="Times New Roman" w:hAnsi="Times New Roman" w:cs="Times New Roman"/>
                <w:b/>
                <w:bCs/>
              </w:rPr>
            </w:pPr>
            <w:r>
              <w:rPr>
                <w:rFonts w:ascii="Times New Roman" w:hAnsi="Times New Roman"/>
                <w:b/>
                <w:bCs/>
              </w:rPr>
              <w:t xml:space="preserve">İletişim Adresi ve </w:t>
            </w:r>
          </w:p>
          <w:p w14:paraId="33E36E56" w14:textId="77777777" w:rsidR="00601027" w:rsidRDefault="00000000">
            <w:pPr>
              <w:spacing w:after="0" w:line="240" w:lineRule="auto"/>
            </w:pPr>
            <w:r>
              <w:rPr>
                <w:rFonts w:ascii="Times New Roman" w:hAnsi="Times New Roman"/>
                <w:b/>
                <w:bCs/>
              </w:rPr>
              <w:t>Posta kodu</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70CA239" w14:textId="77777777" w:rsidR="00601027" w:rsidRDefault="00601027"/>
        </w:tc>
      </w:tr>
      <w:tr w:rsidR="00601027" w14:paraId="3F82ABD2" w14:textId="77777777">
        <w:tblPrEx>
          <w:tblCellMar>
            <w:top w:w="0" w:type="dxa"/>
            <w:left w:w="0" w:type="dxa"/>
            <w:bottom w:w="0" w:type="dxa"/>
            <w:right w:w="0" w:type="dxa"/>
          </w:tblCellMar>
        </w:tblPrEx>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08CB97F7" w14:textId="77777777" w:rsidR="00601027" w:rsidRDefault="00000000">
            <w:pPr>
              <w:spacing w:after="0" w:line="240" w:lineRule="auto"/>
            </w:pPr>
            <w:r>
              <w:rPr>
                <w:rFonts w:ascii="Times New Roman" w:hAnsi="Times New Roman"/>
                <w:b/>
                <w:bCs/>
              </w:rPr>
              <w:t>İl / İlçe</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0591A564" w14:textId="77777777" w:rsidR="00601027" w:rsidRDefault="00601027"/>
        </w:tc>
      </w:tr>
      <w:tr w:rsidR="00601027" w14:paraId="37F75D6E" w14:textId="77777777">
        <w:tblPrEx>
          <w:tblCellMar>
            <w:top w:w="0" w:type="dxa"/>
            <w:left w:w="0" w:type="dxa"/>
            <w:bottom w:w="0" w:type="dxa"/>
            <w:right w:w="0" w:type="dxa"/>
          </w:tblCellMar>
        </w:tblPrEx>
        <w:trPr>
          <w:trHeight w:val="365"/>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13065D80" w14:textId="77777777" w:rsidR="00601027" w:rsidRDefault="00000000">
            <w:pPr>
              <w:spacing w:after="0" w:line="240" w:lineRule="auto"/>
            </w:pPr>
            <w:r>
              <w:rPr>
                <w:rFonts w:ascii="Times New Roman" w:hAnsi="Times New Roman"/>
                <w:b/>
                <w:bCs/>
              </w:rPr>
              <w:t>Telefon No</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763DB28A" w14:textId="77777777" w:rsidR="00601027" w:rsidRDefault="00601027"/>
        </w:tc>
      </w:tr>
      <w:tr w:rsidR="00601027" w14:paraId="5072DCF5" w14:textId="77777777">
        <w:tblPrEx>
          <w:tblCellMar>
            <w:top w:w="0" w:type="dxa"/>
            <w:left w:w="0" w:type="dxa"/>
            <w:bottom w:w="0" w:type="dxa"/>
            <w:right w:w="0" w:type="dxa"/>
          </w:tblCellMar>
        </w:tblPrEx>
        <w:trPr>
          <w:trHeight w:val="365"/>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7C82432" w14:textId="77777777" w:rsidR="00601027" w:rsidRDefault="00000000">
            <w:pPr>
              <w:spacing w:after="0" w:line="240" w:lineRule="auto"/>
            </w:pPr>
            <w:r>
              <w:rPr>
                <w:rFonts w:ascii="Times New Roman" w:hAnsi="Times New Roman"/>
                <w:b/>
                <w:bCs/>
              </w:rPr>
              <w:t>Faks No</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442166D5" w14:textId="77777777" w:rsidR="00601027" w:rsidRDefault="00601027"/>
        </w:tc>
      </w:tr>
      <w:tr w:rsidR="00601027" w14:paraId="0157D60F"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61938C34" w14:textId="77777777" w:rsidR="00601027" w:rsidRDefault="00000000">
            <w:pPr>
              <w:spacing w:after="0" w:line="240" w:lineRule="auto"/>
            </w:pPr>
            <w:r>
              <w:rPr>
                <w:rFonts w:ascii="Times New Roman" w:hAnsi="Times New Roman"/>
                <w:b/>
                <w:bCs/>
              </w:rPr>
              <w:t>E -posta adresi / KEP adresi</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747681A0" w14:textId="77777777" w:rsidR="00601027" w:rsidRDefault="00601027"/>
        </w:tc>
      </w:tr>
      <w:tr w:rsidR="00601027" w14:paraId="0BD59C14" w14:textId="77777777">
        <w:tblPrEx>
          <w:tblCellMar>
            <w:top w:w="0" w:type="dxa"/>
            <w:left w:w="0" w:type="dxa"/>
            <w:bottom w:w="0" w:type="dxa"/>
            <w:right w:w="0" w:type="dxa"/>
          </w:tblCellMar>
        </w:tblPrEx>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1BBA58A" w14:textId="77777777" w:rsidR="00601027" w:rsidRDefault="00000000">
            <w:pPr>
              <w:spacing w:after="0" w:line="240" w:lineRule="auto"/>
            </w:pPr>
            <w:r>
              <w:rPr>
                <w:rFonts w:ascii="Times New Roman" w:hAnsi="Times New Roman"/>
                <w:b/>
                <w:bCs/>
              </w:rPr>
              <w:t>WEB adresi</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6CA596E" w14:textId="77777777" w:rsidR="00601027" w:rsidRDefault="00601027">
            <w:pPr>
              <w:spacing w:after="0" w:line="240" w:lineRule="auto"/>
            </w:pPr>
          </w:p>
        </w:tc>
      </w:tr>
      <w:tr w:rsidR="00601027" w14:paraId="64CE1327" w14:textId="77777777">
        <w:tblPrEx>
          <w:tblCellMar>
            <w:top w:w="0" w:type="dxa"/>
            <w:left w:w="0" w:type="dxa"/>
            <w:bottom w:w="0" w:type="dxa"/>
            <w:right w:w="0" w:type="dxa"/>
          </w:tblCellMar>
        </w:tblPrEx>
        <w:trPr>
          <w:trHeight w:val="48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1CD17599" w14:textId="77777777" w:rsidR="00601027" w:rsidRDefault="00000000">
            <w:pPr>
              <w:spacing w:after="0" w:line="240" w:lineRule="auto"/>
              <w:rPr>
                <w:rFonts w:ascii="Times New Roman" w:eastAsia="Times New Roman" w:hAnsi="Times New Roman" w:cs="Times New Roman"/>
                <w:b/>
                <w:bCs/>
              </w:rPr>
            </w:pPr>
            <w:r>
              <w:rPr>
                <w:rFonts w:ascii="Times New Roman" w:hAnsi="Times New Roman"/>
                <w:b/>
                <w:bCs/>
              </w:rPr>
              <w:t xml:space="preserve">Vergi dairesi ve </w:t>
            </w:r>
          </w:p>
          <w:p w14:paraId="2A992941" w14:textId="77777777" w:rsidR="00601027" w:rsidRDefault="00000000">
            <w:pPr>
              <w:spacing w:after="0" w:line="240" w:lineRule="auto"/>
            </w:pPr>
            <w:r>
              <w:rPr>
                <w:rFonts w:ascii="Times New Roman" w:hAnsi="Times New Roman"/>
                <w:b/>
                <w:bCs/>
              </w:rPr>
              <w:t xml:space="preserve">Vergi </w:t>
            </w:r>
            <w:proofErr w:type="spellStart"/>
            <w:r>
              <w:rPr>
                <w:rFonts w:ascii="Times New Roman" w:hAnsi="Times New Roman"/>
                <w:b/>
                <w:bCs/>
              </w:rPr>
              <w:t>no</w:t>
            </w:r>
            <w:proofErr w:type="spellEnd"/>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50D05EB4" w14:textId="77777777" w:rsidR="00601027" w:rsidRDefault="00601027"/>
        </w:tc>
      </w:tr>
      <w:tr w:rsidR="00601027" w14:paraId="0E069A8B"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50C1B15C" w14:textId="77777777" w:rsidR="00601027" w:rsidRDefault="00000000">
            <w:pPr>
              <w:spacing w:after="0" w:line="240" w:lineRule="auto"/>
            </w:pPr>
            <w:r>
              <w:rPr>
                <w:rFonts w:ascii="Times New Roman" w:hAnsi="Times New Roman"/>
                <w:b/>
                <w:bCs/>
              </w:rPr>
              <w:t>Yerli ortakların isim ve sermaye oranları</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1BDE95E" w14:textId="77777777" w:rsidR="00601027" w:rsidRDefault="00601027">
            <w:pPr>
              <w:spacing w:after="0" w:line="240" w:lineRule="auto"/>
              <w:rPr>
                <w:rFonts w:ascii="Times New Roman" w:eastAsia="Times New Roman" w:hAnsi="Times New Roman" w:cs="Times New Roman"/>
              </w:rPr>
            </w:pPr>
          </w:p>
          <w:p w14:paraId="5DAE97E8" w14:textId="77777777" w:rsidR="00601027" w:rsidRDefault="00601027">
            <w:pPr>
              <w:spacing w:after="0" w:line="240" w:lineRule="auto"/>
            </w:pPr>
          </w:p>
        </w:tc>
      </w:tr>
      <w:tr w:rsidR="00601027" w14:paraId="326E8BA4"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2E637241" w14:textId="77777777" w:rsidR="00601027" w:rsidRDefault="00000000">
            <w:pPr>
              <w:spacing w:after="0" w:line="240" w:lineRule="auto"/>
            </w:pPr>
            <w:r>
              <w:rPr>
                <w:rFonts w:ascii="Times New Roman" w:hAnsi="Times New Roman"/>
                <w:b/>
                <w:bCs/>
              </w:rPr>
              <w:t xml:space="preserve">Yabancı ortakların isim ve sermaye oranları  </w:t>
            </w:r>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38230473" w14:textId="77777777" w:rsidR="00601027" w:rsidRDefault="00601027"/>
        </w:tc>
      </w:tr>
      <w:tr w:rsidR="00601027" w14:paraId="4BA7F1BA" w14:textId="77777777">
        <w:tblPrEx>
          <w:tblCellMar>
            <w:top w:w="0" w:type="dxa"/>
            <w:left w:w="0" w:type="dxa"/>
            <w:bottom w:w="0" w:type="dxa"/>
            <w:right w:w="0" w:type="dxa"/>
          </w:tblCellMar>
        </w:tblPrEx>
        <w:trPr>
          <w:trHeight w:val="961"/>
          <w:jc w:val="center"/>
        </w:trPr>
        <w:tc>
          <w:tcPr>
            <w:tcW w:w="2341" w:type="dxa"/>
            <w:tcBorders>
              <w:top w:val="single" w:sz="4" w:space="0" w:color="000000"/>
              <w:left w:val="single" w:sz="2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55EFE094" w14:textId="77777777" w:rsidR="00601027" w:rsidRDefault="00000000">
            <w:pPr>
              <w:spacing w:after="0" w:line="240" w:lineRule="auto"/>
            </w:pPr>
            <w:r>
              <w:rPr>
                <w:rFonts w:ascii="Times New Roman" w:hAnsi="Times New Roman"/>
                <w:b/>
                <w:bCs/>
              </w:rPr>
              <w:t xml:space="preserve">Tohumluk Üretici Belgesinin alındığı İl, düzenlenme Tarih ve </w:t>
            </w:r>
            <w:proofErr w:type="spellStart"/>
            <w:r>
              <w:rPr>
                <w:rFonts w:ascii="Times New Roman" w:hAnsi="Times New Roman"/>
                <w:b/>
                <w:bCs/>
              </w:rPr>
              <w:t>nosu</w:t>
            </w:r>
            <w:proofErr w:type="spellEnd"/>
          </w:p>
        </w:tc>
        <w:tc>
          <w:tcPr>
            <w:tcW w:w="7438" w:type="dxa"/>
            <w:tcBorders>
              <w:top w:val="single" w:sz="4" w:space="0" w:color="000000"/>
              <w:left w:val="single" w:sz="4" w:space="0" w:color="000000"/>
              <w:bottom w:val="single" w:sz="4" w:space="0" w:color="000000"/>
              <w:right w:val="single" w:sz="24" w:space="0" w:color="000000"/>
            </w:tcBorders>
            <w:tcMar>
              <w:top w:w="80" w:type="dxa"/>
              <w:left w:w="80" w:type="dxa"/>
              <w:bottom w:w="80" w:type="dxa"/>
              <w:right w:w="80" w:type="dxa"/>
            </w:tcMar>
            <w:vAlign w:val="center"/>
          </w:tcPr>
          <w:p w14:paraId="6E876AF9" w14:textId="77777777" w:rsidR="00601027" w:rsidRDefault="00601027">
            <w:pPr>
              <w:spacing w:after="0" w:line="240" w:lineRule="auto"/>
              <w:rPr>
                <w:rFonts w:ascii="Times New Roman" w:eastAsia="Times New Roman" w:hAnsi="Times New Roman" w:cs="Times New Roman"/>
              </w:rPr>
            </w:pPr>
          </w:p>
          <w:p w14:paraId="5C1FD129" w14:textId="77777777" w:rsidR="00601027" w:rsidRDefault="00601027">
            <w:pPr>
              <w:spacing w:after="0" w:line="240" w:lineRule="auto"/>
            </w:pPr>
          </w:p>
        </w:tc>
      </w:tr>
      <w:tr w:rsidR="00601027" w14:paraId="4EAC2A91" w14:textId="77777777">
        <w:tblPrEx>
          <w:tblCellMar>
            <w:top w:w="0" w:type="dxa"/>
            <w:left w:w="0" w:type="dxa"/>
            <w:bottom w:w="0" w:type="dxa"/>
            <w:right w:w="0" w:type="dxa"/>
          </w:tblCellMar>
        </w:tblPrEx>
        <w:trPr>
          <w:trHeight w:val="986"/>
          <w:jc w:val="center"/>
        </w:trPr>
        <w:tc>
          <w:tcPr>
            <w:tcW w:w="2341" w:type="dxa"/>
            <w:tcBorders>
              <w:top w:val="single" w:sz="4" w:space="0" w:color="000000"/>
              <w:left w:val="single" w:sz="24" w:space="0" w:color="000000"/>
              <w:bottom w:val="single" w:sz="24" w:space="0" w:color="000000"/>
              <w:right w:val="single" w:sz="4" w:space="0" w:color="000000"/>
            </w:tcBorders>
            <w:shd w:val="clear" w:color="auto" w:fill="EEECE1"/>
            <w:tcMar>
              <w:top w:w="80" w:type="dxa"/>
              <w:left w:w="80" w:type="dxa"/>
              <w:bottom w:w="80" w:type="dxa"/>
              <w:right w:w="80" w:type="dxa"/>
            </w:tcMar>
            <w:vAlign w:val="center"/>
          </w:tcPr>
          <w:p w14:paraId="04F152A0" w14:textId="77777777" w:rsidR="00601027" w:rsidRDefault="00000000">
            <w:pPr>
              <w:spacing w:after="0" w:line="240" w:lineRule="auto"/>
            </w:pPr>
            <w:r>
              <w:rPr>
                <w:rFonts w:ascii="Times New Roman" w:hAnsi="Times New Roman"/>
                <w:b/>
                <w:bCs/>
              </w:rPr>
              <w:t xml:space="preserve">Tarımsal Araştırma Kuruluş Belgesi tarihi ve </w:t>
            </w:r>
            <w:proofErr w:type="spellStart"/>
            <w:r>
              <w:rPr>
                <w:rFonts w:ascii="Times New Roman" w:hAnsi="Times New Roman"/>
                <w:b/>
                <w:bCs/>
              </w:rPr>
              <w:t>nosu</w:t>
            </w:r>
            <w:proofErr w:type="spellEnd"/>
          </w:p>
        </w:tc>
        <w:tc>
          <w:tcPr>
            <w:tcW w:w="7438" w:type="dxa"/>
            <w:tcBorders>
              <w:top w:val="single" w:sz="4" w:space="0" w:color="000000"/>
              <w:left w:val="single" w:sz="4" w:space="0" w:color="000000"/>
              <w:bottom w:val="single" w:sz="24" w:space="0" w:color="000000"/>
              <w:right w:val="single" w:sz="24" w:space="0" w:color="000000"/>
            </w:tcBorders>
            <w:tcMar>
              <w:top w:w="80" w:type="dxa"/>
              <w:left w:w="80" w:type="dxa"/>
              <w:bottom w:w="80" w:type="dxa"/>
              <w:right w:w="80" w:type="dxa"/>
            </w:tcMar>
            <w:vAlign w:val="center"/>
          </w:tcPr>
          <w:p w14:paraId="38FB86BD" w14:textId="77777777" w:rsidR="00601027" w:rsidRDefault="00601027">
            <w:pPr>
              <w:spacing w:after="0" w:line="240" w:lineRule="auto"/>
              <w:rPr>
                <w:rFonts w:ascii="Times New Roman" w:eastAsia="Times New Roman" w:hAnsi="Times New Roman" w:cs="Times New Roman"/>
              </w:rPr>
            </w:pPr>
          </w:p>
          <w:p w14:paraId="246CC67F" w14:textId="77777777" w:rsidR="00601027" w:rsidRDefault="00601027">
            <w:pPr>
              <w:spacing w:after="0" w:line="240" w:lineRule="auto"/>
              <w:rPr>
                <w:rFonts w:ascii="Times New Roman" w:eastAsia="Times New Roman" w:hAnsi="Times New Roman" w:cs="Times New Roman"/>
              </w:rPr>
            </w:pPr>
          </w:p>
          <w:p w14:paraId="7C07B4B3" w14:textId="77777777" w:rsidR="00601027" w:rsidRDefault="00601027">
            <w:pPr>
              <w:spacing w:after="0" w:line="240" w:lineRule="auto"/>
            </w:pPr>
          </w:p>
        </w:tc>
      </w:tr>
      <w:tr w:rsidR="00601027" w14:paraId="4D4508B7" w14:textId="77777777">
        <w:tblPrEx>
          <w:tblCellMar>
            <w:top w:w="0" w:type="dxa"/>
            <w:left w:w="0" w:type="dxa"/>
            <w:bottom w:w="0" w:type="dxa"/>
            <w:right w:w="0" w:type="dxa"/>
          </w:tblCellMar>
        </w:tblPrEx>
        <w:trPr>
          <w:trHeight w:val="1011"/>
          <w:jc w:val="center"/>
        </w:trPr>
        <w:tc>
          <w:tcPr>
            <w:tcW w:w="2341" w:type="dxa"/>
            <w:tcBorders>
              <w:top w:val="single" w:sz="2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3DE9DA1D" w14:textId="77777777" w:rsidR="00601027" w:rsidRDefault="00601027">
            <w:pPr>
              <w:spacing w:after="0" w:line="240" w:lineRule="auto"/>
              <w:rPr>
                <w:rFonts w:ascii="Times New Roman" w:eastAsia="Times New Roman" w:hAnsi="Times New Roman" w:cs="Times New Roman"/>
                <w:b/>
                <w:bCs/>
                <w:sz w:val="12"/>
                <w:szCs w:val="12"/>
              </w:rPr>
            </w:pPr>
          </w:p>
          <w:p w14:paraId="4F61516B" w14:textId="77777777" w:rsidR="00601027" w:rsidRDefault="00000000">
            <w:pPr>
              <w:spacing w:after="0" w:line="240" w:lineRule="auto"/>
            </w:pPr>
            <w:r>
              <w:rPr>
                <w:rFonts w:ascii="Times New Roman" w:hAnsi="Times New Roman"/>
                <w:b/>
                <w:bCs/>
              </w:rPr>
              <w:t>Uğraş konusu tohumluk türleri</w:t>
            </w:r>
          </w:p>
        </w:tc>
        <w:tc>
          <w:tcPr>
            <w:tcW w:w="7438" w:type="dxa"/>
            <w:tcBorders>
              <w:top w:val="single" w:sz="2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637D4944" w14:textId="77777777" w:rsidR="00601027" w:rsidRDefault="00601027">
            <w:pPr>
              <w:spacing w:after="0" w:line="240" w:lineRule="auto"/>
              <w:rPr>
                <w:rFonts w:ascii="Times New Roman" w:eastAsia="Times New Roman" w:hAnsi="Times New Roman" w:cs="Times New Roman"/>
              </w:rPr>
            </w:pPr>
          </w:p>
          <w:p w14:paraId="587095E9" w14:textId="77777777" w:rsidR="00601027" w:rsidRDefault="00601027">
            <w:pPr>
              <w:spacing w:after="0" w:line="240" w:lineRule="auto"/>
              <w:rPr>
                <w:rFonts w:ascii="Times New Roman" w:eastAsia="Times New Roman" w:hAnsi="Times New Roman" w:cs="Times New Roman"/>
              </w:rPr>
            </w:pPr>
          </w:p>
          <w:p w14:paraId="7233EE2C" w14:textId="77777777" w:rsidR="00601027" w:rsidRDefault="00601027">
            <w:pPr>
              <w:spacing w:after="0" w:line="240" w:lineRule="auto"/>
            </w:pPr>
          </w:p>
        </w:tc>
      </w:tr>
      <w:tr w:rsidR="00601027" w14:paraId="7F2B2A18" w14:textId="77777777">
        <w:tblPrEx>
          <w:tblCellMar>
            <w:top w:w="0" w:type="dxa"/>
            <w:left w:w="0" w:type="dxa"/>
            <w:bottom w:w="0" w:type="dxa"/>
            <w:right w:w="0" w:type="dxa"/>
          </w:tblCellMar>
        </w:tblPrEx>
        <w:trPr>
          <w:trHeight w:val="746"/>
          <w:jc w:val="center"/>
        </w:trPr>
        <w:tc>
          <w:tcPr>
            <w:tcW w:w="2341" w:type="dxa"/>
            <w:tcBorders>
              <w:top w:val="single" w:sz="2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6C6C42B3" w14:textId="77777777" w:rsidR="00601027" w:rsidRDefault="00000000">
            <w:pPr>
              <w:spacing w:after="0" w:line="240" w:lineRule="auto"/>
            </w:pPr>
            <w:r>
              <w:rPr>
                <w:rFonts w:ascii="Times New Roman" w:hAnsi="Times New Roman"/>
                <w:b/>
                <w:bCs/>
              </w:rPr>
              <w:t>Yönetim Kurulu Başkanı</w:t>
            </w:r>
          </w:p>
        </w:tc>
        <w:tc>
          <w:tcPr>
            <w:tcW w:w="7438" w:type="dxa"/>
            <w:tcBorders>
              <w:top w:val="single" w:sz="2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1047AE4A" w14:textId="77777777" w:rsidR="00601027" w:rsidRDefault="00601027">
            <w:pPr>
              <w:spacing w:after="0" w:line="240" w:lineRule="auto"/>
              <w:rPr>
                <w:rFonts w:ascii="Times New Roman" w:eastAsia="Times New Roman" w:hAnsi="Times New Roman" w:cs="Times New Roman"/>
              </w:rPr>
            </w:pPr>
          </w:p>
          <w:p w14:paraId="28F5F7AB" w14:textId="77777777" w:rsidR="00601027" w:rsidRDefault="00601027">
            <w:pPr>
              <w:spacing w:after="0" w:line="240" w:lineRule="auto"/>
            </w:pPr>
          </w:p>
        </w:tc>
      </w:tr>
      <w:tr w:rsidR="00601027" w14:paraId="49D50F84" w14:textId="77777777">
        <w:tblPrEx>
          <w:tblCellMar>
            <w:top w:w="0" w:type="dxa"/>
            <w:left w:w="0" w:type="dxa"/>
            <w:bottom w:w="0" w:type="dxa"/>
            <w:right w:w="0" w:type="dxa"/>
          </w:tblCellMar>
        </w:tblPrEx>
        <w:trPr>
          <w:trHeight w:val="96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5FAC5CB" w14:textId="77777777" w:rsidR="00601027" w:rsidRDefault="00000000">
            <w:pPr>
              <w:spacing w:after="0" w:line="240" w:lineRule="auto"/>
            </w:pPr>
            <w:r>
              <w:rPr>
                <w:rFonts w:ascii="Times New Roman" w:hAnsi="Times New Roman"/>
                <w:b/>
                <w:bCs/>
              </w:rPr>
              <w:t>Genel Müdür</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7082C5F3" w14:textId="77777777" w:rsidR="00601027" w:rsidRDefault="00601027">
            <w:pPr>
              <w:spacing w:after="0" w:line="240" w:lineRule="auto"/>
              <w:rPr>
                <w:rFonts w:ascii="Times New Roman" w:eastAsia="Times New Roman" w:hAnsi="Times New Roman" w:cs="Times New Roman"/>
              </w:rPr>
            </w:pPr>
          </w:p>
          <w:p w14:paraId="63F0E6DF" w14:textId="77777777" w:rsidR="00601027" w:rsidRDefault="00601027">
            <w:pPr>
              <w:spacing w:after="0" w:line="240" w:lineRule="auto"/>
              <w:rPr>
                <w:rFonts w:ascii="Times New Roman" w:eastAsia="Times New Roman" w:hAnsi="Times New Roman" w:cs="Times New Roman"/>
              </w:rPr>
            </w:pPr>
          </w:p>
          <w:p w14:paraId="2BD5F2EC" w14:textId="77777777" w:rsidR="00601027" w:rsidRDefault="00601027">
            <w:pPr>
              <w:spacing w:after="0" w:line="240" w:lineRule="auto"/>
            </w:pPr>
          </w:p>
        </w:tc>
      </w:tr>
      <w:tr w:rsidR="00601027" w14:paraId="10DDCEA7" w14:textId="77777777">
        <w:tblPrEx>
          <w:tblCellMar>
            <w:top w:w="0" w:type="dxa"/>
            <w:left w:w="0" w:type="dxa"/>
            <w:bottom w:w="0" w:type="dxa"/>
            <w:right w:w="0" w:type="dxa"/>
          </w:tblCellMar>
        </w:tblPrEx>
        <w:trPr>
          <w:trHeight w:val="2186"/>
          <w:jc w:val="center"/>
        </w:trPr>
        <w:tc>
          <w:tcPr>
            <w:tcW w:w="2341" w:type="dxa"/>
            <w:tcBorders>
              <w:top w:val="single" w:sz="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0DC1153F" w14:textId="77777777" w:rsidR="00601027" w:rsidRDefault="00601027"/>
        </w:tc>
        <w:tc>
          <w:tcPr>
            <w:tcW w:w="7438" w:type="dxa"/>
            <w:tcBorders>
              <w:top w:val="single" w:sz="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4358C0A4" w14:textId="77777777" w:rsidR="00601027" w:rsidRDefault="00601027">
            <w:pPr>
              <w:spacing w:after="0" w:line="240" w:lineRule="auto"/>
              <w:rPr>
                <w:rFonts w:ascii="Times New Roman" w:eastAsia="Times New Roman" w:hAnsi="Times New Roman" w:cs="Times New Roman"/>
              </w:rPr>
            </w:pPr>
          </w:p>
          <w:p w14:paraId="3EE33A9B" w14:textId="77777777" w:rsidR="00601027" w:rsidRDefault="00601027">
            <w:pPr>
              <w:spacing w:after="0" w:line="240" w:lineRule="auto"/>
              <w:rPr>
                <w:rFonts w:ascii="Times New Roman" w:eastAsia="Times New Roman" w:hAnsi="Times New Roman" w:cs="Times New Roman"/>
              </w:rPr>
            </w:pPr>
          </w:p>
          <w:p w14:paraId="2E4C1CC8" w14:textId="77777777" w:rsidR="00601027" w:rsidRDefault="00601027">
            <w:pPr>
              <w:spacing w:after="0" w:line="240" w:lineRule="auto"/>
              <w:rPr>
                <w:rFonts w:ascii="Times New Roman" w:eastAsia="Times New Roman" w:hAnsi="Times New Roman" w:cs="Times New Roman"/>
              </w:rPr>
            </w:pPr>
          </w:p>
          <w:p w14:paraId="38F901A5" w14:textId="77777777" w:rsidR="00601027" w:rsidRDefault="00601027">
            <w:pPr>
              <w:spacing w:after="0" w:line="240" w:lineRule="auto"/>
              <w:rPr>
                <w:rFonts w:ascii="Times New Roman" w:eastAsia="Times New Roman" w:hAnsi="Times New Roman" w:cs="Times New Roman"/>
              </w:rPr>
            </w:pPr>
          </w:p>
          <w:p w14:paraId="43C0DA61" w14:textId="77777777" w:rsidR="00601027" w:rsidRDefault="00601027">
            <w:pPr>
              <w:spacing w:after="0" w:line="240" w:lineRule="auto"/>
              <w:rPr>
                <w:rFonts w:ascii="Times New Roman" w:eastAsia="Times New Roman" w:hAnsi="Times New Roman" w:cs="Times New Roman"/>
              </w:rPr>
            </w:pPr>
          </w:p>
          <w:p w14:paraId="588680FF" w14:textId="77777777" w:rsidR="00601027" w:rsidRDefault="00601027">
            <w:pPr>
              <w:spacing w:after="0" w:line="240" w:lineRule="auto"/>
              <w:rPr>
                <w:rFonts w:ascii="Times New Roman" w:eastAsia="Times New Roman" w:hAnsi="Times New Roman" w:cs="Times New Roman"/>
              </w:rPr>
            </w:pPr>
          </w:p>
          <w:p w14:paraId="3B0F9499" w14:textId="77777777" w:rsidR="00601027" w:rsidRDefault="00601027">
            <w:pPr>
              <w:spacing w:after="0" w:line="240" w:lineRule="auto"/>
              <w:rPr>
                <w:rFonts w:ascii="Times New Roman" w:eastAsia="Times New Roman" w:hAnsi="Times New Roman" w:cs="Times New Roman"/>
              </w:rPr>
            </w:pPr>
          </w:p>
          <w:p w14:paraId="5FC482E1" w14:textId="77777777" w:rsidR="00601027" w:rsidRDefault="00601027">
            <w:pPr>
              <w:spacing w:after="0" w:line="240" w:lineRule="auto"/>
            </w:pPr>
          </w:p>
        </w:tc>
      </w:tr>
      <w:tr w:rsidR="00601027" w14:paraId="33C2ADCE" w14:textId="77777777">
        <w:tblPrEx>
          <w:tblCellMar>
            <w:top w:w="0" w:type="dxa"/>
            <w:left w:w="0" w:type="dxa"/>
            <w:bottom w:w="0" w:type="dxa"/>
            <w:right w:w="0" w:type="dxa"/>
          </w:tblCellMar>
        </w:tblPrEx>
        <w:trPr>
          <w:trHeight w:val="535"/>
          <w:jc w:val="center"/>
        </w:trPr>
        <w:tc>
          <w:tcPr>
            <w:tcW w:w="9779" w:type="dxa"/>
            <w:gridSpan w:val="2"/>
            <w:tcBorders>
              <w:top w:val="single" w:sz="24" w:space="0" w:color="000000"/>
              <w:left w:val="single" w:sz="24" w:space="0" w:color="000000"/>
              <w:bottom w:val="single" w:sz="24" w:space="0" w:color="000000"/>
              <w:right w:val="single" w:sz="24" w:space="0" w:color="000000"/>
            </w:tcBorders>
            <w:shd w:val="clear" w:color="auto" w:fill="DDD9C3"/>
            <w:tcMar>
              <w:top w:w="80" w:type="dxa"/>
              <w:left w:w="80" w:type="dxa"/>
              <w:bottom w:w="80" w:type="dxa"/>
              <w:right w:w="80" w:type="dxa"/>
            </w:tcMar>
            <w:vAlign w:val="center"/>
          </w:tcPr>
          <w:p w14:paraId="284D9923" w14:textId="77777777" w:rsidR="00601027" w:rsidRDefault="00601027">
            <w:pPr>
              <w:spacing w:after="0" w:line="240" w:lineRule="auto"/>
              <w:jc w:val="center"/>
              <w:rPr>
                <w:rFonts w:ascii="Times New Roman" w:eastAsia="Times New Roman" w:hAnsi="Times New Roman" w:cs="Times New Roman"/>
                <w:b/>
                <w:bCs/>
                <w:sz w:val="12"/>
                <w:szCs w:val="12"/>
                <w:shd w:val="clear" w:color="auto" w:fill="DDD9C3"/>
              </w:rPr>
            </w:pPr>
          </w:p>
          <w:p w14:paraId="43F89D98" w14:textId="77777777" w:rsidR="00601027" w:rsidRDefault="00000000">
            <w:pPr>
              <w:spacing w:after="0" w:line="240" w:lineRule="auto"/>
              <w:jc w:val="center"/>
            </w:pPr>
            <w:r>
              <w:rPr>
                <w:rFonts w:ascii="Times New Roman" w:hAnsi="Times New Roman"/>
                <w:b/>
                <w:bCs/>
                <w:shd w:val="clear" w:color="auto" w:fill="DDD9C3"/>
              </w:rPr>
              <w:t>ALT BİR</w:t>
            </w:r>
            <w:r>
              <w:rPr>
                <w:rFonts w:ascii="Times New Roman" w:hAnsi="Times New Roman"/>
                <w:b/>
                <w:bCs/>
              </w:rPr>
              <w:t>LİK NEZDİNDE FİRMAYI TEMSİL EDECEK YETKİLİ</w:t>
            </w:r>
          </w:p>
        </w:tc>
      </w:tr>
      <w:tr w:rsidR="00601027" w14:paraId="711AF007" w14:textId="77777777">
        <w:tblPrEx>
          <w:tblCellMar>
            <w:top w:w="0" w:type="dxa"/>
            <w:left w:w="0" w:type="dxa"/>
            <w:bottom w:w="0" w:type="dxa"/>
            <w:right w:w="0" w:type="dxa"/>
          </w:tblCellMar>
        </w:tblPrEx>
        <w:trPr>
          <w:trHeight w:val="506"/>
          <w:jc w:val="center"/>
        </w:trPr>
        <w:tc>
          <w:tcPr>
            <w:tcW w:w="2341" w:type="dxa"/>
            <w:tcBorders>
              <w:top w:val="single" w:sz="2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4E928CA7" w14:textId="77777777" w:rsidR="00601027" w:rsidRDefault="00000000">
            <w:pPr>
              <w:spacing w:after="0" w:line="240" w:lineRule="auto"/>
            </w:pPr>
            <w:r>
              <w:rPr>
                <w:rFonts w:ascii="Times New Roman" w:hAnsi="Times New Roman"/>
                <w:b/>
                <w:bCs/>
              </w:rPr>
              <w:t>Adı-soyadı</w:t>
            </w:r>
          </w:p>
        </w:tc>
        <w:tc>
          <w:tcPr>
            <w:tcW w:w="7438" w:type="dxa"/>
            <w:tcBorders>
              <w:top w:val="single" w:sz="2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672AD42F" w14:textId="77777777" w:rsidR="00601027" w:rsidRDefault="00601027"/>
        </w:tc>
      </w:tr>
      <w:tr w:rsidR="00601027" w14:paraId="3138F1AF"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1773E65" w14:textId="77777777" w:rsidR="00601027" w:rsidRDefault="00000000">
            <w:pPr>
              <w:spacing w:after="0" w:line="240" w:lineRule="auto"/>
            </w:pPr>
            <w:r>
              <w:rPr>
                <w:rFonts w:ascii="Times New Roman" w:hAnsi="Times New Roman"/>
                <w:b/>
                <w:bCs/>
              </w:rPr>
              <w:t>Unvanı</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6A17A4A" w14:textId="77777777" w:rsidR="00601027" w:rsidRDefault="00601027">
            <w:pPr>
              <w:spacing w:after="0" w:line="240" w:lineRule="auto"/>
              <w:rPr>
                <w:rFonts w:ascii="Times New Roman" w:eastAsia="Times New Roman" w:hAnsi="Times New Roman" w:cs="Times New Roman"/>
              </w:rPr>
            </w:pPr>
          </w:p>
          <w:p w14:paraId="3BDD3B4E" w14:textId="77777777" w:rsidR="00601027" w:rsidRDefault="00601027">
            <w:pPr>
              <w:spacing w:after="0" w:line="240" w:lineRule="auto"/>
            </w:pPr>
          </w:p>
        </w:tc>
      </w:tr>
      <w:tr w:rsidR="00601027" w14:paraId="19679669"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709C91F3" w14:textId="77777777" w:rsidR="00601027" w:rsidRDefault="00000000">
            <w:pPr>
              <w:spacing w:after="0" w:line="240" w:lineRule="auto"/>
            </w:pPr>
            <w:r>
              <w:rPr>
                <w:rFonts w:ascii="Times New Roman" w:hAnsi="Times New Roman"/>
                <w:b/>
                <w:bCs/>
              </w:rPr>
              <w:t>T.C. Kimlik No</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1980D24" w14:textId="77777777" w:rsidR="00601027" w:rsidRDefault="00601027">
            <w:pPr>
              <w:spacing w:after="0" w:line="240" w:lineRule="auto"/>
              <w:rPr>
                <w:rFonts w:ascii="Times New Roman" w:eastAsia="Times New Roman" w:hAnsi="Times New Roman" w:cs="Times New Roman"/>
              </w:rPr>
            </w:pPr>
          </w:p>
          <w:p w14:paraId="013CED48" w14:textId="77777777" w:rsidR="00601027" w:rsidRDefault="00601027">
            <w:pPr>
              <w:spacing w:after="0" w:line="240" w:lineRule="auto"/>
            </w:pPr>
          </w:p>
        </w:tc>
      </w:tr>
      <w:tr w:rsidR="00601027" w14:paraId="6C15FF21"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601F6EA" w14:textId="77777777" w:rsidR="00601027" w:rsidRDefault="00000000">
            <w:pPr>
              <w:spacing w:after="0" w:line="240" w:lineRule="auto"/>
            </w:pPr>
            <w:r>
              <w:rPr>
                <w:rFonts w:ascii="Times New Roman" w:hAnsi="Times New Roman"/>
                <w:b/>
                <w:bCs/>
              </w:rPr>
              <w:t>Doğum tarihi ve yeri</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046A39E7" w14:textId="77777777" w:rsidR="00601027" w:rsidRDefault="00601027">
            <w:pPr>
              <w:spacing w:after="0" w:line="240" w:lineRule="auto"/>
              <w:rPr>
                <w:rFonts w:ascii="Times New Roman" w:eastAsia="Times New Roman" w:hAnsi="Times New Roman" w:cs="Times New Roman"/>
              </w:rPr>
            </w:pPr>
          </w:p>
          <w:p w14:paraId="7A3C0844" w14:textId="77777777" w:rsidR="00601027" w:rsidRDefault="00601027">
            <w:pPr>
              <w:spacing w:after="0" w:line="240" w:lineRule="auto"/>
            </w:pPr>
          </w:p>
        </w:tc>
      </w:tr>
      <w:tr w:rsidR="00601027" w14:paraId="1CD54F6A"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22E97A85" w14:textId="77777777" w:rsidR="00601027" w:rsidRDefault="00000000">
            <w:pPr>
              <w:spacing w:after="0" w:line="240" w:lineRule="auto"/>
            </w:pPr>
            <w:r>
              <w:rPr>
                <w:rFonts w:ascii="Times New Roman" w:hAnsi="Times New Roman"/>
                <w:b/>
                <w:bCs/>
              </w:rPr>
              <w:t xml:space="preserve">Baba adı </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720DF896" w14:textId="77777777" w:rsidR="00601027" w:rsidRDefault="00601027">
            <w:pPr>
              <w:spacing w:after="0" w:line="240" w:lineRule="auto"/>
              <w:rPr>
                <w:rFonts w:ascii="Times New Roman" w:eastAsia="Times New Roman" w:hAnsi="Times New Roman" w:cs="Times New Roman"/>
              </w:rPr>
            </w:pPr>
          </w:p>
          <w:p w14:paraId="1D067C25" w14:textId="77777777" w:rsidR="00601027" w:rsidRDefault="00601027">
            <w:pPr>
              <w:spacing w:after="0" w:line="240" w:lineRule="auto"/>
            </w:pPr>
          </w:p>
        </w:tc>
      </w:tr>
      <w:tr w:rsidR="00601027" w14:paraId="408892F3" w14:textId="77777777">
        <w:tblPrEx>
          <w:tblCellMar>
            <w:top w:w="0" w:type="dxa"/>
            <w:left w:w="0" w:type="dxa"/>
            <w:bottom w:w="0" w:type="dxa"/>
            <w:right w:w="0" w:type="dxa"/>
          </w:tblCellMar>
        </w:tblPrEx>
        <w:trPr>
          <w:trHeight w:val="96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3E546349" w14:textId="77777777" w:rsidR="00601027" w:rsidRDefault="00000000">
            <w:pPr>
              <w:spacing w:after="0" w:line="240" w:lineRule="auto"/>
            </w:pPr>
            <w:r>
              <w:rPr>
                <w:rFonts w:ascii="Times New Roman" w:hAnsi="Times New Roman"/>
                <w:b/>
                <w:bCs/>
              </w:rPr>
              <w:t>Mesleği ve en son bitirdiği okul</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4671AFD3" w14:textId="77777777" w:rsidR="00601027" w:rsidRDefault="00601027">
            <w:pPr>
              <w:spacing w:after="0" w:line="240" w:lineRule="auto"/>
              <w:rPr>
                <w:rFonts w:ascii="Times New Roman" w:eastAsia="Times New Roman" w:hAnsi="Times New Roman" w:cs="Times New Roman"/>
              </w:rPr>
            </w:pPr>
          </w:p>
          <w:p w14:paraId="1273165C" w14:textId="77777777" w:rsidR="00601027" w:rsidRDefault="00601027">
            <w:pPr>
              <w:spacing w:after="0" w:line="240" w:lineRule="auto"/>
              <w:rPr>
                <w:rFonts w:ascii="Times New Roman" w:eastAsia="Times New Roman" w:hAnsi="Times New Roman" w:cs="Times New Roman"/>
              </w:rPr>
            </w:pPr>
          </w:p>
          <w:p w14:paraId="642D7FB1" w14:textId="77777777" w:rsidR="00601027" w:rsidRDefault="00601027">
            <w:pPr>
              <w:spacing w:after="0" w:line="240" w:lineRule="auto"/>
            </w:pPr>
          </w:p>
        </w:tc>
      </w:tr>
      <w:tr w:rsidR="00601027" w14:paraId="099C5DF3" w14:textId="77777777">
        <w:tblPrEx>
          <w:tblCellMar>
            <w:top w:w="0" w:type="dxa"/>
            <w:left w:w="0" w:type="dxa"/>
            <w:bottom w:w="0" w:type="dxa"/>
            <w:right w:w="0" w:type="dxa"/>
          </w:tblCellMar>
        </w:tblPrEx>
        <w:trPr>
          <w:trHeight w:val="721"/>
          <w:jc w:val="center"/>
        </w:trPr>
        <w:tc>
          <w:tcPr>
            <w:tcW w:w="2341" w:type="dxa"/>
            <w:tcBorders>
              <w:top w:val="single" w:sz="4" w:space="0" w:color="000000"/>
              <w:left w:val="single" w:sz="24" w:space="0" w:color="000000"/>
              <w:bottom w:val="single" w:sz="4" w:space="0" w:color="000000"/>
              <w:right w:val="single" w:sz="18" w:space="0" w:color="000000"/>
            </w:tcBorders>
            <w:shd w:val="clear" w:color="auto" w:fill="EEECE1"/>
            <w:tcMar>
              <w:top w:w="80" w:type="dxa"/>
              <w:left w:w="80" w:type="dxa"/>
              <w:bottom w:w="80" w:type="dxa"/>
              <w:right w:w="80" w:type="dxa"/>
            </w:tcMar>
            <w:vAlign w:val="center"/>
          </w:tcPr>
          <w:p w14:paraId="527A5276" w14:textId="77777777" w:rsidR="00601027" w:rsidRDefault="00000000">
            <w:pPr>
              <w:spacing w:after="0" w:line="240" w:lineRule="auto"/>
            </w:pPr>
            <w:r>
              <w:rPr>
                <w:rFonts w:ascii="Times New Roman" w:hAnsi="Times New Roman"/>
                <w:b/>
                <w:bCs/>
              </w:rPr>
              <w:t>E-posta adresi</w:t>
            </w:r>
          </w:p>
        </w:tc>
        <w:tc>
          <w:tcPr>
            <w:tcW w:w="7438" w:type="dxa"/>
            <w:tcBorders>
              <w:top w:val="single" w:sz="4" w:space="0" w:color="000000"/>
              <w:left w:val="single" w:sz="18" w:space="0" w:color="000000"/>
              <w:bottom w:val="single" w:sz="4" w:space="0" w:color="000000"/>
              <w:right w:val="single" w:sz="24" w:space="0" w:color="000000"/>
            </w:tcBorders>
            <w:tcMar>
              <w:top w:w="80" w:type="dxa"/>
              <w:left w:w="80" w:type="dxa"/>
              <w:bottom w:w="80" w:type="dxa"/>
              <w:right w:w="80" w:type="dxa"/>
            </w:tcMar>
            <w:vAlign w:val="center"/>
          </w:tcPr>
          <w:p w14:paraId="39BA5F12" w14:textId="77777777" w:rsidR="00601027" w:rsidRDefault="00601027">
            <w:pPr>
              <w:spacing w:after="0" w:line="240" w:lineRule="auto"/>
              <w:rPr>
                <w:rFonts w:ascii="Times New Roman" w:eastAsia="Times New Roman" w:hAnsi="Times New Roman" w:cs="Times New Roman"/>
              </w:rPr>
            </w:pPr>
          </w:p>
          <w:p w14:paraId="3DDE0616" w14:textId="77777777" w:rsidR="00601027" w:rsidRDefault="00601027">
            <w:pPr>
              <w:spacing w:after="0" w:line="240" w:lineRule="auto"/>
            </w:pPr>
          </w:p>
        </w:tc>
      </w:tr>
      <w:tr w:rsidR="00601027" w14:paraId="79869221" w14:textId="77777777">
        <w:tblPrEx>
          <w:tblCellMar>
            <w:top w:w="0" w:type="dxa"/>
            <w:left w:w="0" w:type="dxa"/>
            <w:bottom w:w="0" w:type="dxa"/>
            <w:right w:w="0" w:type="dxa"/>
          </w:tblCellMar>
        </w:tblPrEx>
        <w:trPr>
          <w:trHeight w:val="1015"/>
          <w:jc w:val="center"/>
        </w:trPr>
        <w:tc>
          <w:tcPr>
            <w:tcW w:w="2341" w:type="dxa"/>
            <w:tcBorders>
              <w:top w:val="single" w:sz="4" w:space="0" w:color="000000"/>
              <w:left w:val="single" w:sz="24" w:space="0" w:color="000000"/>
              <w:bottom w:val="single" w:sz="24" w:space="0" w:color="000000"/>
              <w:right w:val="single" w:sz="18" w:space="0" w:color="000000"/>
            </w:tcBorders>
            <w:shd w:val="clear" w:color="auto" w:fill="EEECE1"/>
            <w:tcMar>
              <w:top w:w="80" w:type="dxa"/>
              <w:left w:w="80" w:type="dxa"/>
              <w:bottom w:w="80" w:type="dxa"/>
              <w:right w:w="80" w:type="dxa"/>
            </w:tcMar>
            <w:vAlign w:val="center"/>
          </w:tcPr>
          <w:p w14:paraId="4ECCF297" w14:textId="77777777" w:rsidR="00601027" w:rsidRDefault="00000000">
            <w:pPr>
              <w:spacing w:after="0" w:line="240" w:lineRule="auto"/>
            </w:pPr>
            <w:r>
              <w:rPr>
                <w:rFonts w:ascii="Times New Roman" w:hAnsi="Times New Roman"/>
                <w:b/>
                <w:bCs/>
              </w:rPr>
              <w:t>Cep telefonu</w:t>
            </w:r>
          </w:p>
        </w:tc>
        <w:tc>
          <w:tcPr>
            <w:tcW w:w="7438" w:type="dxa"/>
            <w:tcBorders>
              <w:top w:val="single" w:sz="4" w:space="0" w:color="000000"/>
              <w:left w:val="single" w:sz="18" w:space="0" w:color="000000"/>
              <w:bottom w:val="single" w:sz="24" w:space="0" w:color="000000"/>
              <w:right w:val="single" w:sz="24" w:space="0" w:color="000000"/>
            </w:tcBorders>
            <w:tcMar>
              <w:top w:w="80" w:type="dxa"/>
              <w:left w:w="80" w:type="dxa"/>
              <w:bottom w:w="80" w:type="dxa"/>
              <w:right w:w="80" w:type="dxa"/>
            </w:tcMar>
            <w:vAlign w:val="center"/>
          </w:tcPr>
          <w:p w14:paraId="2783775A" w14:textId="77777777" w:rsidR="00601027" w:rsidRDefault="00601027"/>
        </w:tc>
      </w:tr>
    </w:tbl>
    <w:p w14:paraId="3AA10568" w14:textId="77777777" w:rsidR="00601027" w:rsidRDefault="00601027">
      <w:pPr>
        <w:widowControl w:val="0"/>
        <w:spacing w:line="240" w:lineRule="auto"/>
        <w:jc w:val="center"/>
        <w:rPr>
          <w:rFonts w:ascii="Times New Roman" w:eastAsia="Times New Roman" w:hAnsi="Times New Roman" w:cs="Times New Roman"/>
          <w:b/>
          <w:bCs/>
          <w:sz w:val="24"/>
          <w:szCs w:val="24"/>
        </w:rPr>
      </w:pPr>
    </w:p>
    <w:p w14:paraId="4E5945B7" w14:textId="77777777" w:rsidR="00601027" w:rsidRDefault="00000000">
      <w:pPr>
        <w:rPr>
          <w:rStyle w:val="None"/>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0" distR="0" simplePos="0" relativeHeight="251660288" behindDoc="0" locked="0" layoutInCell="1" allowOverlap="1" wp14:anchorId="01BD64BD" wp14:editId="59CE4D19">
                <wp:simplePos x="0" y="0"/>
                <wp:positionH relativeFrom="column">
                  <wp:posOffset>-68580</wp:posOffset>
                </wp:positionH>
                <wp:positionV relativeFrom="line">
                  <wp:posOffset>281940</wp:posOffset>
                </wp:positionV>
                <wp:extent cx="6362701" cy="2262505"/>
                <wp:effectExtent l="0" t="0" r="0" b="0"/>
                <wp:wrapNone/>
                <wp:docPr id="1073741826" name="officeArt object" descr="BAŞVURU ADRESİ:…"/>
                <wp:cNvGraphicFramePr/>
                <a:graphic xmlns:a="http://schemas.openxmlformats.org/drawingml/2006/main">
                  <a:graphicData uri="http://schemas.microsoft.com/office/word/2010/wordprocessingShape">
                    <wps:wsp>
                      <wps:cNvSpPr txBox="1"/>
                      <wps:spPr>
                        <a:xfrm>
                          <a:off x="0" y="0"/>
                          <a:ext cx="6362701" cy="2262505"/>
                        </a:xfrm>
                        <a:prstGeom prst="rect">
                          <a:avLst/>
                        </a:prstGeom>
                        <a:solidFill>
                          <a:srgbClr val="FFFFFF"/>
                        </a:solidFill>
                        <a:ln w="57150" cap="flat">
                          <a:solidFill>
                            <a:srgbClr val="000000"/>
                          </a:solidFill>
                          <a:prstDash val="solid"/>
                          <a:round/>
                        </a:ln>
                        <a:effectLst/>
                      </wps:spPr>
                      <wps:txbx>
                        <w:txbxContent>
                          <w:p w14:paraId="13A50789" w14:textId="77777777" w:rsidR="00601027" w:rsidRDefault="00000000">
                            <w:pPr>
                              <w:spacing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BAŞVURU ADRESİ:</w:t>
                            </w:r>
                          </w:p>
                          <w:p w14:paraId="3D1ED0E3"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sz w:val="24"/>
                                <w:szCs w:val="24"/>
                              </w:rPr>
                              <w:t>Tohum Sanayicileri ve Üreticileri Alt Birliği,</w:t>
                            </w:r>
                          </w:p>
                          <w:p w14:paraId="62405E31" w14:textId="77777777" w:rsidR="00601027" w:rsidRDefault="00000000">
                            <w:pPr>
                              <w:spacing w:line="240" w:lineRule="auto"/>
                              <w:ind w:firstLine="708"/>
                              <w:rPr>
                                <w:rFonts w:ascii="Times New Roman" w:eastAsia="Times New Roman" w:hAnsi="Times New Roman" w:cs="Times New Roman"/>
                                <w:color w:val="1D1D1D"/>
                                <w:sz w:val="24"/>
                                <w:szCs w:val="24"/>
                                <w:u w:color="1D1D1D"/>
                              </w:rPr>
                            </w:pPr>
                            <w:r>
                              <w:rPr>
                                <w:rFonts w:ascii="Times New Roman" w:hAnsi="Times New Roman"/>
                                <w:sz w:val="24"/>
                                <w:szCs w:val="24"/>
                              </w:rPr>
                              <w:t xml:space="preserve">Ehlibeyt Mahallesi Tekstilciler Caddesi No:21 </w:t>
                            </w:r>
                            <w:proofErr w:type="spellStart"/>
                            <w:r>
                              <w:rPr>
                                <w:rFonts w:ascii="Times New Roman" w:hAnsi="Times New Roman"/>
                                <w:sz w:val="24"/>
                                <w:szCs w:val="24"/>
                              </w:rPr>
                              <w:t>Libra</w:t>
                            </w:r>
                            <w:proofErr w:type="spellEnd"/>
                            <w:r>
                              <w:rPr>
                                <w:rFonts w:ascii="Times New Roman" w:hAnsi="Times New Roman"/>
                                <w:sz w:val="24"/>
                                <w:szCs w:val="24"/>
                              </w:rPr>
                              <w:t xml:space="preserve"> Kule Kat:5 Balgat-Çankaya /ANKARA</w:t>
                            </w:r>
                          </w:p>
                          <w:p w14:paraId="5A6A73D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TEL </w:t>
                            </w:r>
                            <w:r>
                              <w:rPr>
                                <w:rFonts w:ascii="Times New Roman" w:hAnsi="Times New Roman"/>
                                <w:b/>
                                <w:bCs/>
                                <w:sz w:val="24"/>
                                <w:szCs w:val="24"/>
                              </w:rPr>
                              <w:tab/>
                            </w:r>
                            <w:r>
                              <w:rPr>
                                <w:rFonts w:ascii="Times New Roman" w:hAnsi="Times New Roman"/>
                                <w:b/>
                                <w:bCs/>
                                <w:sz w:val="24"/>
                                <w:szCs w:val="24"/>
                              </w:rPr>
                              <w:tab/>
                              <w:t>:</w:t>
                            </w:r>
                            <w:r>
                              <w:rPr>
                                <w:rFonts w:ascii="Times New Roman" w:hAnsi="Times New Roman"/>
                                <w:sz w:val="24"/>
                                <w:szCs w:val="24"/>
                              </w:rPr>
                              <w:t xml:space="preserve"> (0312) 419 35 31</w:t>
                            </w:r>
                          </w:p>
                          <w:p w14:paraId="40E9CFA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FAKS</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(0312) 419 35 39</w:t>
                            </w:r>
                          </w:p>
                          <w:p w14:paraId="64CEF787" w14:textId="77777777" w:rsidR="00601027" w:rsidRDefault="00000000">
                            <w:pPr>
                              <w:spacing w:line="240" w:lineRule="auto"/>
                              <w:ind w:firstLine="708"/>
                              <w:rPr>
                                <w:rStyle w:val="None"/>
                                <w:rFonts w:ascii="Times New Roman" w:eastAsia="Times New Roman" w:hAnsi="Times New Roman" w:cs="Times New Roman"/>
                                <w:sz w:val="24"/>
                                <w:szCs w:val="24"/>
                              </w:rPr>
                            </w:pPr>
                            <w:r>
                              <w:rPr>
                                <w:rFonts w:ascii="Times New Roman" w:hAnsi="Times New Roman"/>
                                <w:b/>
                                <w:bCs/>
                                <w:sz w:val="24"/>
                                <w:szCs w:val="24"/>
                              </w:rPr>
                              <w:t xml:space="preserve">E-MAİL </w:t>
                            </w:r>
                            <w:r>
                              <w:rPr>
                                <w:rFonts w:ascii="Times New Roman" w:hAnsi="Times New Roman"/>
                                <w:b/>
                                <w:bCs/>
                                <w:sz w:val="24"/>
                                <w:szCs w:val="24"/>
                              </w:rPr>
                              <w:tab/>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 </w:t>
                            </w:r>
                            <w:hyperlink r:id="rId7" w:history="1">
                              <w:r>
                                <w:rPr>
                                  <w:rStyle w:val="Hyperlink0"/>
                                  <w:rFonts w:eastAsia="Arial Unicode MS"/>
                                </w:rPr>
                                <w:t>tsuab@tsuab.org.tr</w:t>
                              </w:r>
                            </w:hyperlink>
                          </w:p>
                          <w:p w14:paraId="72FADE0A" w14:textId="77777777" w:rsidR="00601027" w:rsidRDefault="00000000">
                            <w:pPr>
                              <w:spacing w:line="240" w:lineRule="auto"/>
                              <w:ind w:firstLine="708"/>
                              <w:rPr>
                                <w:rStyle w:val="None"/>
                                <w:rFonts w:ascii="Times New Roman" w:eastAsia="Times New Roman" w:hAnsi="Times New Roman" w:cs="Times New Roman"/>
                                <w:b/>
                                <w:bCs/>
                                <w:sz w:val="24"/>
                                <w:szCs w:val="24"/>
                              </w:rPr>
                            </w:pPr>
                            <w:r>
                              <w:rPr>
                                <w:rStyle w:val="None"/>
                                <w:rFonts w:ascii="Times New Roman" w:hAnsi="Times New Roman"/>
                                <w:b/>
                                <w:bCs/>
                                <w:sz w:val="24"/>
                                <w:szCs w:val="24"/>
                              </w:rPr>
                              <w:t>KEP</w:t>
                            </w:r>
                            <w:r>
                              <w:rPr>
                                <w:rStyle w:val="None"/>
                                <w:rFonts w:ascii="Times New Roman" w:hAnsi="Times New Roman"/>
                                <w:b/>
                                <w:bCs/>
                                <w:sz w:val="24"/>
                                <w:szCs w:val="24"/>
                              </w:rPr>
                              <w:tab/>
                            </w:r>
                            <w:r>
                              <w:rPr>
                                <w:rStyle w:val="None"/>
                                <w:rFonts w:ascii="Times New Roman" w:hAnsi="Times New Roman"/>
                                <w:b/>
                                <w:bCs/>
                                <w:sz w:val="24"/>
                                <w:szCs w:val="24"/>
                              </w:rPr>
                              <w:tab/>
                              <w:t xml:space="preserve">: </w:t>
                            </w:r>
                            <w:hyperlink r:id="rId8" w:history="1">
                              <w:r>
                                <w:rPr>
                                  <w:rStyle w:val="Hyperlink0"/>
                                  <w:rFonts w:eastAsia="Arial Unicode MS"/>
                                </w:rPr>
                                <w:t>tsuab@hs01.kep.tr</w:t>
                              </w:r>
                            </w:hyperlink>
                          </w:p>
                          <w:p w14:paraId="1D252A55" w14:textId="77777777" w:rsidR="00601027" w:rsidRDefault="00601027">
                            <w:pPr>
                              <w:spacing w:line="240" w:lineRule="auto"/>
                              <w:ind w:firstLine="708"/>
                            </w:pPr>
                          </w:p>
                        </w:txbxContent>
                      </wps:txbx>
                      <wps:bodyPr wrap="square" lIns="45719" tIns="45719" rIns="45719" bIns="45719" numCol="1" anchor="t">
                        <a:noAutofit/>
                      </wps:bodyPr>
                    </wps:wsp>
                  </a:graphicData>
                </a:graphic>
              </wp:anchor>
            </w:drawing>
          </mc:Choice>
          <mc:Fallback>
            <w:pict>
              <v:shape w14:anchorId="01BD64BD" id="_x0000_s1027" type="#_x0000_t202" alt="BAŞVURU ADRESİ:…" style="position:absolute;margin-left:-5.4pt;margin-top:22.2pt;width:501pt;height:178.1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1Q4gEAAOADAAAOAAAAZHJzL2Uyb0RvYy54bWysU9uO0zAQfUfiHyy/06SBdiFquoKtipAQ&#10;i7TwAa5jN5Zsj7GdJv17xk5ps8ATIg+O55IzZ85MNvej0eQkfFBgG7pclJQIy6FV9tjQ79/2r95S&#10;EiKzLdNgRUPPItD77csXm8HVooIOdCs8QRAb6sE1tIvR1UUReCcMCwtwwmJQgjcsoumPRevZgOhG&#10;F1VZrosBfOs8cBECendTkG4zvpSCx0cpg4hENxS5xXz6fB7SWWw3rD565jrFLzTYP7AwTFkseoXa&#10;schI79UfUEZxDwFkXHAwBUipuMg9YDfL8rdunjrmRO4FxQnuKlP4f7D8y+nJffUkjh9gxAEmQQYX&#10;6oDO1M8ovUlvZEowjhKer7KJMRKOzvXrdXVXLinhGKuqdbUqVwmnuH3ufIgfBRiSLg31OJcsFzt9&#10;DnFK/ZWSqgXQqt0rrbPhj4cH7cmJ4Qz3+bmgP0vTlgwNXd0tV0iSM9wlqdlU5VlemMOV+fkbXKKz&#10;Y6GbymaElMZqD71tJ8raJofIa3bp46ZdusXxMBLVznQ9QHtGuQfcuIaGHz3zghL9yeJI3yD3d7ii&#10;c8PPjcPcsL15ABQEZWeWd4A7PTVr4X0fQaosayIxlcRxJAPXKA/msvJpT+d2zrr9mNufAAAA//8D&#10;AFBLAwQUAAYACAAAACEATmxl7OEAAAAKAQAADwAAAGRycy9kb3ducmV2LnhtbEyPwU7DMBBE70j8&#10;g7VI3Fo7VaBtiFMhJBBwaWmRenXjbRIRr0PspoGvZznBcWdHM2/y1ehaMWAfGk8akqkCgVR621Cl&#10;4X33OFmACNGQNa0n1PCFAVbF5UVuMuvP9IbDNlaCQyhkRkMdY5dJGcoanQlT3yHx7+h7ZyKffSVt&#10;b84c7lo5U+pWOtMQN9Smw4cay4/tyWk4bj6futd0/mydjMN6v7nZf/cvWl9fjfd3ICKO8c8Mv/iM&#10;DgUzHfyJbBCthkmiGD1qSNMUBBuWy2QG4sCCUnOQRS7/Tyh+AAAA//8DAFBLAQItABQABgAIAAAA&#10;IQC2gziS/gAAAOEBAAATAAAAAAAAAAAAAAAAAAAAAABbQ29udGVudF9UeXBlc10ueG1sUEsBAi0A&#10;FAAGAAgAAAAhADj9If/WAAAAlAEAAAsAAAAAAAAAAAAAAAAALwEAAF9yZWxzLy5yZWxzUEsBAi0A&#10;FAAGAAgAAAAhALtCPVDiAQAA4AMAAA4AAAAAAAAAAAAAAAAALgIAAGRycy9lMm9Eb2MueG1sUEsB&#10;Ai0AFAAGAAgAAAAhAE5sZezhAAAACgEAAA8AAAAAAAAAAAAAAAAAPAQAAGRycy9kb3ducmV2Lnht&#10;bFBLBQYAAAAABAAEAPMAAABKBQAAAAA=&#10;" strokeweight="4.5pt">
                <v:stroke joinstyle="round"/>
                <v:textbox inset="1.27mm,1.27mm,1.27mm,1.27mm">
                  <w:txbxContent>
                    <w:p w14:paraId="13A50789" w14:textId="77777777" w:rsidR="00601027" w:rsidRDefault="00000000">
                      <w:pPr>
                        <w:spacing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rPr>
                        <w:t>BAŞVURU ADRESİ:</w:t>
                      </w:r>
                    </w:p>
                    <w:p w14:paraId="3D1ED0E3"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sz w:val="24"/>
                          <w:szCs w:val="24"/>
                        </w:rPr>
                        <w:t>Tohum Sanayicileri ve Üreticileri Alt Birliği,</w:t>
                      </w:r>
                    </w:p>
                    <w:p w14:paraId="62405E31" w14:textId="77777777" w:rsidR="00601027" w:rsidRDefault="00000000">
                      <w:pPr>
                        <w:spacing w:line="240" w:lineRule="auto"/>
                        <w:ind w:firstLine="708"/>
                        <w:rPr>
                          <w:rFonts w:ascii="Times New Roman" w:eastAsia="Times New Roman" w:hAnsi="Times New Roman" w:cs="Times New Roman"/>
                          <w:color w:val="1D1D1D"/>
                          <w:sz w:val="24"/>
                          <w:szCs w:val="24"/>
                          <w:u w:color="1D1D1D"/>
                        </w:rPr>
                      </w:pPr>
                      <w:r>
                        <w:rPr>
                          <w:rFonts w:ascii="Times New Roman" w:hAnsi="Times New Roman"/>
                          <w:sz w:val="24"/>
                          <w:szCs w:val="24"/>
                        </w:rPr>
                        <w:t xml:space="preserve">Ehlibeyt Mahallesi Tekstilciler Caddesi No:21 </w:t>
                      </w:r>
                      <w:proofErr w:type="spellStart"/>
                      <w:r>
                        <w:rPr>
                          <w:rFonts w:ascii="Times New Roman" w:hAnsi="Times New Roman"/>
                          <w:sz w:val="24"/>
                          <w:szCs w:val="24"/>
                        </w:rPr>
                        <w:t>Libra</w:t>
                      </w:r>
                      <w:proofErr w:type="spellEnd"/>
                      <w:r>
                        <w:rPr>
                          <w:rFonts w:ascii="Times New Roman" w:hAnsi="Times New Roman"/>
                          <w:sz w:val="24"/>
                          <w:szCs w:val="24"/>
                        </w:rPr>
                        <w:t xml:space="preserve"> Kule Kat:5 Balgat-Çankaya /ANKARA</w:t>
                      </w:r>
                    </w:p>
                    <w:p w14:paraId="5A6A73D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TEL </w:t>
                      </w:r>
                      <w:r>
                        <w:rPr>
                          <w:rFonts w:ascii="Times New Roman" w:hAnsi="Times New Roman"/>
                          <w:b/>
                          <w:bCs/>
                          <w:sz w:val="24"/>
                          <w:szCs w:val="24"/>
                        </w:rPr>
                        <w:tab/>
                      </w:r>
                      <w:r>
                        <w:rPr>
                          <w:rFonts w:ascii="Times New Roman" w:hAnsi="Times New Roman"/>
                          <w:b/>
                          <w:bCs/>
                          <w:sz w:val="24"/>
                          <w:szCs w:val="24"/>
                        </w:rPr>
                        <w:tab/>
                        <w:t>:</w:t>
                      </w:r>
                      <w:r>
                        <w:rPr>
                          <w:rFonts w:ascii="Times New Roman" w:hAnsi="Times New Roman"/>
                          <w:sz w:val="24"/>
                          <w:szCs w:val="24"/>
                        </w:rPr>
                        <w:t xml:space="preserve"> (0312) 419 35 31</w:t>
                      </w:r>
                    </w:p>
                    <w:p w14:paraId="40E9CFA0" w14:textId="77777777" w:rsidR="00601027" w:rsidRDefault="00000000">
                      <w:pPr>
                        <w:spacing w:line="240" w:lineRule="auto"/>
                        <w:ind w:firstLine="708"/>
                        <w:rPr>
                          <w:rFonts w:ascii="Times New Roman" w:eastAsia="Times New Roman" w:hAnsi="Times New Roman" w:cs="Times New Roman"/>
                          <w:sz w:val="24"/>
                          <w:szCs w:val="24"/>
                        </w:rPr>
                      </w:pPr>
                      <w:r>
                        <w:rPr>
                          <w:rFonts w:ascii="Times New Roman" w:hAnsi="Times New Roman"/>
                          <w:b/>
                          <w:bCs/>
                          <w:sz w:val="24"/>
                          <w:szCs w:val="24"/>
                        </w:rPr>
                        <w:t>FAKS</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(0312) 419 35 39</w:t>
                      </w:r>
                    </w:p>
                    <w:p w14:paraId="64CEF787" w14:textId="77777777" w:rsidR="00601027" w:rsidRDefault="00000000">
                      <w:pPr>
                        <w:spacing w:line="240" w:lineRule="auto"/>
                        <w:ind w:firstLine="708"/>
                        <w:rPr>
                          <w:rStyle w:val="None"/>
                          <w:rFonts w:ascii="Times New Roman" w:eastAsia="Times New Roman" w:hAnsi="Times New Roman" w:cs="Times New Roman"/>
                          <w:sz w:val="24"/>
                          <w:szCs w:val="24"/>
                        </w:rPr>
                      </w:pPr>
                      <w:r>
                        <w:rPr>
                          <w:rFonts w:ascii="Times New Roman" w:hAnsi="Times New Roman"/>
                          <w:b/>
                          <w:bCs/>
                          <w:sz w:val="24"/>
                          <w:szCs w:val="24"/>
                        </w:rPr>
                        <w:t xml:space="preserve">E-MAİL </w:t>
                      </w:r>
                      <w:r>
                        <w:rPr>
                          <w:rFonts w:ascii="Times New Roman" w:hAnsi="Times New Roman"/>
                          <w:b/>
                          <w:bCs/>
                          <w:sz w:val="24"/>
                          <w:szCs w:val="24"/>
                        </w:rPr>
                        <w:tab/>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 </w:t>
                      </w:r>
                      <w:hyperlink r:id="rId9" w:history="1">
                        <w:r>
                          <w:rPr>
                            <w:rStyle w:val="Hyperlink0"/>
                            <w:rFonts w:eastAsia="Arial Unicode MS"/>
                          </w:rPr>
                          <w:t>tsuab@tsuab.org.tr</w:t>
                        </w:r>
                      </w:hyperlink>
                    </w:p>
                    <w:p w14:paraId="72FADE0A" w14:textId="77777777" w:rsidR="00601027" w:rsidRDefault="00000000">
                      <w:pPr>
                        <w:spacing w:line="240" w:lineRule="auto"/>
                        <w:ind w:firstLine="708"/>
                        <w:rPr>
                          <w:rStyle w:val="None"/>
                          <w:rFonts w:ascii="Times New Roman" w:eastAsia="Times New Roman" w:hAnsi="Times New Roman" w:cs="Times New Roman"/>
                          <w:b/>
                          <w:bCs/>
                          <w:sz w:val="24"/>
                          <w:szCs w:val="24"/>
                        </w:rPr>
                      </w:pPr>
                      <w:r>
                        <w:rPr>
                          <w:rStyle w:val="None"/>
                          <w:rFonts w:ascii="Times New Roman" w:hAnsi="Times New Roman"/>
                          <w:b/>
                          <w:bCs/>
                          <w:sz w:val="24"/>
                          <w:szCs w:val="24"/>
                        </w:rPr>
                        <w:t>KEP</w:t>
                      </w:r>
                      <w:r>
                        <w:rPr>
                          <w:rStyle w:val="None"/>
                          <w:rFonts w:ascii="Times New Roman" w:hAnsi="Times New Roman"/>
                          <w:b/>
                          <w:bCs/>
                          <w:sz w:val="24"/>
                          <w:szCs w:val="24"/>
                        </w:rPr>
                        <w:tab/>
                      </w:r>
                      <w:r>
                        <w:rPr>
                          <w:rStyle w:val="None"/>
                          <w:rFonts w:ascii="Times New Roman" w:hAnsi="Times New Roman"/>
                          <w:b/>
                          <w:bCs/>
                          <w:sz w:val="24"/>
                          <w:szCs w:val="24"/>
                        </w:rPr>
                        <w:tab/>
                        <w:t xml:space="preserve">: </w:t>
                      </w:r>
                      <w:hyperlink r:id="rId10" w:history="1">
                        <w:r>
                          <w:rPr>
                            <w:rStyle w:val="Hyperlink0"/>
                            <w:rFonts w:eastAsia="Arial Unicode MS"/>
                          </w:rPr>
                          <w:t>tsuab@hs01.kep.tr</w:t>
                        </w:r>
                      </w:hyperlink>
                    </w:p>
                    <w:p w14:paraId="1D252A55" w14:textId="77777777" w:rsidR="00601027" w:rsidRDefault="00601027">
                      <w:pPr>
                        <w:spacing w:line="240" w:lineRule="auto"/>
                        <w:ind w:firstLine="708"/>
                      </w:pPr>
                    </w:p>
                  </w:txbxContent>
                </v:textbox>
                <w10:wrap anchory="line"/>
              </v:shape>
            </w:pict>
          </mc:Fallback>
        </mc:AlternateContent>
      </w:r>
    </w:p>
    <w:p w14:paraId="51D45CA3" w14:textId="77777777" w:rsidR="00601027" w:rsidRDefault="00601027">
      <w:pPr>
        <w:rPr>
          <w:rStyle w:val="None"/>
          <w:rFonts w:ascii="Times New Roman" w:eastAsia="Times New Roman" w:hAnsi="Times New Roman" w:cs="Times New Roman"/>
        </w:rPr>
      </w:pPr>
    </w:p>
    <w:p w14:paraId="5AF2CD47" w14:textId="77777777" w:rsidR="00601027" w:rsidRDefault="00601027">
      <w:pPr>
        <w:rPr>
          <w:rStyle w:val="None"/>
          <w:rFonts w:ascii="Times New Roman" w:eastAsia="Times New Roman" w:hAnsi="Times New Roman" w:cs="Times New Roman"/>
        </w:rPr>
      </w:pPr>
    </w:p>
    <w:p w14:paraId="2FBA047F" w14:textId="77777777" w:rsidR="00601027" w:rsidRDefault="00000000">
      <w:pPr>
        <w:spacing w:line="240" w:lineRule="auto"/>
        <w:ind w:firstLine="708"/>
        <w:rPr>
          <w:rStyle w:val="None"/>
          <w:rFonts w:ascii="Times New Roman" w:eastAsia="Times New Roman" w:hAnsi="Times New Roman" w:cs="Times New Roman"/>
        </w:rPr>
      </w:pPr>
      <w:r>
        <w:rPr>
          <w:rStyle w:val="None"/>
          <w:rFonts w:ascii="Times New Roman" w:eastAsia="Times New Roman" w:hAnsi="Times New Roman" w:cs="Times New Roman"/>
        </w:rPr>
        <w:tab/>
      </w:r>
    </w:p>
    <w:p w14:paraId="0E4B3E9A" w14:textId="77777777" w:rsidR="00601027" w:rsidRDefault="00000000">
      <w:pPr>
        <w:tabs>
          <w:tab w:val="left" w:pos="2568"/>
        </w:tabs>
        <w:rPr>
          <w:rStyle w:val="None"/>
          <w:rFonts w:ascii="Times New Roman" w:eastAsia="Times New Roman" w:hAnsi="Times New Roman" w:cs="Times New Roman"/>
        </w:rPr>
      </w:pPr>
      <w:r>
        <w:rPr>
          <w:rStyle w:val="None"/>
          <w:rFonts w:ascii="Times New Roman" w:hAnsi="Times New Roman"/>
        </w:rPr>
        <w:t xml:space="preserve"> </w:t>
      </w:r>
    </w:p>
    <w:p w14:paraId="77AD51D7" w14:textId="77777777" w:rsidR="00601027" w:rsidRDefault="00601027">
      <w:pPr>
        <w:tabs>
          <w:tab w:val="left" w:pos="2568"/>
        </w:tabs>
        <w:rPr>
          <w:rStyle w:val="None"/>
          <w:rFonts w:ascii="Times New Roman" w:eastAsia="Times New Roman" w:hAnsi="Times New Roman" w:cs="Times New Roman"/>
        </w:rPr>
      </w:pPr>
    </w:p>
    <w:p w14:paraId="4F299247" w14:textId="77777777" w:rsidR="00601027" w:rsidRDefault="00601027">
      <w:pPr>
        <w:tabs>
          <w:tab w:val="left" w:pos="2568"/>
        </w:tabs>
        <w:rPr>
          <w:rStyle w:val="None"/>
          <w:rFonts w:ascii="Times New Roman" w:eastAsia="Times New Roman" w:hAnsi="Times New Roman" w:cs="Times New Roman"/>
        </w:rPr>
      </w:pPr>
    </w:p>
    <w:p w14:paraId="08DD7A4C" w14:textId="77777777" w:rsidR="00601027" w:rsidRDefault="00601027">
      <w:pPr>
        <w:tabs>
          <w:tab w:val="left" w:pos="2568"/>
        </w:tabs>
        <w:rPr>
          <w:rStyle w:val="None"/>
          <w:rFonts w:ascii="Times New Roman" w:eastAsia="Times New Roman" w:hAnsi="Times New Roman" w:cs="Times New Roman"/>
        </w:rPr>
      </w:pPr>
    </w:p>
    <w:p w14:paraId="33A97A8B" w14:textId="77777777" w:rsidR="00601027" w:rsidRDefault="00601027">
      <w:pPr>
        <w:tabs>
          <w:tab w:val="left" w:pos="2568"/>
        </w:tabs>
        <w:rPr>
          <w:rStyle w:val="None"/>
          <w:rFonts w:ascii="Times New Roman" w:eastAsia="Times New Roman" w:hAnsi="Times New Roman" w:cs="Times New Roman"/>
        </w:rPr>
      </w:pPr>
    </w:p>
    <w:p w14:paraId="07CF0489" w14:textId="77777777" w:rsidR="00601027" w:rsidRDefault="00601027">
      <w:pPr>
        <w:tabs>
          <w:tab w:val="left" w:pos="2568"/>
        </w:tabs>
        <w:rPr>
          <w:rStyle w:val="None"/>
        </w:rPr>
      </w:pPr>
    </w:p>
    <w:p w14:paraId="2BEDADAC" w14:textId="77777777" w:rsidR="00601027" w:rsidRDefault="00601027">
      <w:pPr>
        <w:tabs>
          <w:tab w:val="left" w:pos="2568"/>
        </w:tabs>
        <w:rPr>
          <w:rStyle w:val="None"/>
        </w:rPr>
      </w:pPr>
    </w:p>
    <w:p w14:paraId="582C7846" w14:textId="77777777" w:rsidR="00601027" w:rsidRDefault="00601027">
      <w:pPr>
        <w:tabs>
          <w:tab w:val="left" w:pos="2568"/>
        </w:tabs>
        <w:rPr>
          <w:rStyle w:val="None"/>
        </w:rPr>
      </w:pPr>
    </w:p>
    <w:p w14:paraId="3D0EF8A3" w14:textId="77777777" w:rsidR="00601027" w:rsidRDefault="00601027">
      <w:pPr>
        <w:tabs>
          <w:tab w:val="left" w:pos="2568"/>
        </w:tabs>
        <w:rPr>
          <w:rStyle w:val="None"/>
        </w:rPr>
      </w:pPr>
    </w:p>
    <w:p w14:paraId="02654B94" w14:textId="77777777" w:rsidR="00601027" w:rsidRDefault="00601027">
      <w:pPr>
        <w:tabs>
          <w:tab w:val="left" w:pos="2568"/>
        </w:tabs>
        <w:rPr>
          <w:rStyle w:val="None"/>
        </w:rPr>
      </w:pPr>
    </w:p>
    <w:p w14:paraId="03110F63" w14:textId="77777777" w:rsidR="00601027" w:rsidRDefault="00000000">
      <w:pPr>
        <w:rPr>
          <w:rStyle w:val="None"/>
          <w:b/>
          <w:bCs/>
        </w:rPr>
      </w:pPr>
      <w:r>
        <w:rPr>
          <w:rStyle w:val="None"/>
          <w:b/>
          <w:bCs/>
        </w:rPr>
        <w:t>Değerli TSÜAB Üyesi;</w:t>
      </w:r>
    </w:p>
    <w:p w14:paraId="4087F94C" w14:textId="77777777" w:rsidR="00601027" w:rsidRDefault="00000000">
      <w:pPr>
        <w:jc w:val="both"/>
        <w:rPr>
          <w:rStyle w:val="None"/>
        </w:rPr>
      </w:pPr>
      <w:r>
        <w:rPr>
          <w:rStyle w:val="None"/>
          <w:b/>
          <w:bCs/>
        </w:rPr>
        <w:t>Aşağıdaki metin</w:t>
      </w:r>
      <w:r>
        <w:rPr>
          <w:rStyle w:val="None"/>
        </w:rPr>
        <w:t>, siz değerli üyelerimizin kişisel verilerinin işlenmesi ile ilgili "</w:t>
      </w:r>
      <w:r>
        <w:rPr>
          <w:rStyle w:val="None"/>
          <w:b/>
          <w:bCs/>
        </w:rPr>
        <w:t>6698 sayılı Kişisel Verilerin Korunması Kanunu</w:t>
      </w:r>
      <w:r>
        <w:rPr>
          <w:rStyle w:val="None"/>
        </w:rPr>
        <w:t>" konusunda sizleri bilgilendirme amaçlı olarak hazırlanmıştır.</w:t>
      </w:r>
    </w:p>
    <w:p w14:paraId="3B73A927" w14:textId="77777777" w:rsidR="00601027" w:rsidRDefault="00000000">
      <w:pPr>
        <w:jc w:val="both"/>
        <w:rPr>
          <w:rStyle w:val="None"/>
        </w:rPr>
      </w:pPr>
      <w:r>
        <w:rPr>
          <w:rStyle w:val="None"/>
        </w:rPr>
        <w:t>Bu metinde kişisel verilerin alınma şekilleri, işlenme amaçları, hukuki nedenleri ve haklarınız ile ilgili detaylı bilgi yer almaktadır.</w:t>
      </w:r>
    </w:p>
    <w:p w14:paraId="5F2D197A" w14:textId="77777777" w:rsidR="00601027" w:rsidRDefault="00000000">
      <w:pPr>
        <w:jc w:val="both"/>
        <w:rPr>
          <w:rStyle w:val="None"/>
          <w:b/>
          <w:bCs/>
        </w:rPr>
      </w:pPr>
      <w:r>
        <w:rPr>
          <w:rStyle w:val="None"/>
          <w:b/>
          <w:bCs/>
        </w:rPr>
        <w:t>TSÜAB ÜYELERİNİ</w:t>
      </w:r>
    </w:p>
    <w:p w14:paraId="60375521" w14:textId="77777777" w:rsidR="00601027" w:rsidRDefault="00000000">
      <w:pPr>
        <w:jc w:val="both"/>
        <w:rPr>
          <w:rStyle w:val="None"/>
        </w:rPr>
      </w:pPr>
      <w:r>
        <w:rPr>
          <w:rStyle w:val="None"/>
        </w:rPr>
        <w:t>KİŞİSEL VERİLERİN KORUNMASI KANUNU İLE İLGİLİ OLARAK</w:t>
      </w:r>
    </w:p>
    <w:p w14:paraId="45C9BDD6" w14:textId="77777777" w:rsidR="00601027" w:rsidRDefault="00000000">
      <w:pPr>
        <w:jc w:val="both"/>
        <w:rPr>
          <w:rStyle w:val="None"/>
        </w:rPr>
      </w:pPr>
      <w:r>
        <w:rPr>
          <w:rStyle w:val="None"/>
        </w:rPr>
        <w:t xml:space="preserve">KİŞİSEL VERİLERİN İŞLENMESİ BAĞLAMINDA  </w:t>
      </w:r>
    </w:p>
    <w:p w14:paraId="67849554" w14:textId="77777777" w:rsidR="00601027" w:rsidRDefault="00000000">
      <w:pPr>
        <w:jc w:val="both"/>
        <w:rPr>
          <w:rStyle w:val="None"/>
        </w:rPr>
      </w:pPr>
      <w:r>
        <w:rPr>
          <w:rStyle w:val="None"/>
          <w:b/>
          <w:bCs/>
        </w:rPr>
        <w:t>BİLGİLENDİRME VE RIZA METNİ</w:t>
      </w:r>
    </w:p>
    <w:p w14:paraId="6461A881" w14:textId="77777777" w:rsidR="00601027" w:rsidRDefault="00000000">
      <w:pPr>
        <w:ind w:firstLine="708"/>
        <w:jc w:val="both"/>
        <w:rPr>
          <w:rStyle w:val="None"/>
        </w:rPr>
      </w:pPr>
      <w:r>
        <w:rPr>
          <w:rStyle w:val="None"/>
        </w:rPr>
        <w:t xml:space="preserve">İşbu aydınlatma metninin amacı; </w:t>
      </w:r>
      <w:r>
        <w:rPr>
          <w:rStyle w:val="None"/>
          <w:b/>
          <w:bCs/>
        </w:rPr>
        <w:t>6698 sayılı Kişisel Verilerin Korunması Kanunu</w:t>
      </w:r>
      <w:r>
        <w:rPr>
          <w:rStyle w:val="None"/>
        </w:rPr>
        <w:t xml:space="preserve"> (“KVKK) kapsamında -</w:t>
      </w:r>
      <w:r>
        <w:rPr>
          <w:rStyle w:val="None"/>
          <w:i/>
          <w:iCs/>
        </w:rPr>
        <w:t xml:space="preserve">Kanunun 10.uncu maddesi </w:t>
      </w:r>
      <w:proofErr w:type="gramStart"/>
      <w:r>
        <w:rPr>
          <w:rStyle w:val="None"/>
          <w:i/>
          <w:iCs/>
        </w:rPr>
        <w:t>uyarınca</w:t>
      </w:r>
      <w:r>
        <w:rPr>
          <w:rStyle w:val="None"/>
        </w:rPr>
        <w:t xml:space="preserve"> -</w:t>
      </w:r>
      <w:proofErr w:type="gramEnd"/>
      <w:r>
        <w:rPr>
          <w:rStyle w:val="None"/>
        </w:rPr>
        <w:t xml:space="preserve"> kişisel verilerinizin toplanması, işlenmesi, işlenme yöntemi ve amacı, hukuki nedenle, kimlere hangi amaçla aktarılabileceği ve ilgili Kanun kapsamındaki haklarınız konusunda </w:t>
      </w:r>
      <w:r>
        <w:rPr>
          <w:rStyle w:val="None"/>
          <w:b/>
          <w:bCs/>
        </w:rPr>
        <w:t>TSÜAB</w:t>
      </w:r>
      <w:r>
        <w:rPr>
          <w:rStyle w:val="None"/>
        </w:rPr>
        <w:t xml:space="preserve"> üyeleri olarak sizleri bilgilendirmektir.</w:t>
      </w:r>
    </w:p>
    <w:p w14:paraId="118A59C6" w14:textId="77777777" w:rsidR="00601027" w:rsidRDefault="00000000">
      <w:pPr>
        <w:jc w:val="both"/>
        <w:rPr>
          <w:rStyle w:val="None"/>
        </w:rPr>
      </w:pPr>
      <w:r>
        <w:rPr>
          <w:rStyle w:val="None"/>
        </w:rPr>
        <w:t>6698 sayılı Kişisel Verilerin Korunması Kanunu (</w:t>
      </w:r>
      <w:bookmarkStart w:id="0" w:name="_Hlk1385653"/>
      <w:r>
        <w:rPr>
          <w:rStyle w:val="None"/>
          <w:b/>
          <w:bCs/>
        </w:rPr>
        <w:t xml:space="preserve">6698 sayılı </w:t>
      </w:r>
      <w:bookmarkEnd w:id="0"/>
      <w:r>
        <w:rPr>
          <w:rStyle w:val="None"/>
          <w:b/>
          <w:bCs/>
        </w:rPr>
        <w:t>KVKK</w:t>
      </w:r>
      <w:r>
        <w:rPr>
          <w:rStyle w:val="None"/>
        </w:rPr>
        <w:t xml:space="preserve">) uyarınca, kişisel verileriniz; veri sorumlusu sıfatı ile </w:t>
      </w:r>
      <w:r>
        <w:rPr>
          <w:rStyle w:val="None"/>
          <w:b/>
          <w:bCs/>
        </w:rPr>
        <w:t xml:space="preserve">TSÜAB </w:t>
      </w:r>
      <w:r>
        <w:rPr>
          <w:rStyle w:val="None"/>
        </w:rPr>
        <w:t>tarafından aşağıda açıklanan surette ve mevzuat tarafından zorunlu olan sınırlar çerçevesinde işlenebilecektir:</w:t>
      </w:r>
    </w:p>
    <w:p w14:paraId="03A2AC8B" w14:textId="77777777" w:rsidR="00601027" w:rsidRDefault="00000000">
      <w:pPr>
        <w:jc w:val="both"/>
        <w:rPr>
          <w:rStyle w:val="None"/>
          <w:b/>
          <w:bCs/>
        </w:rPr>
      </w:pPr>
      <w:r>
        <w:rPr>
          <w:rStyle w:val="None"/>
          <w:b/>
          <w:bCs/>
        </w:rPr>
        <w:t xml:space="preserve">1. Kişisel Verilerin Toplanması, İşlenmesi, Toplanma Yöntemi, İşlenme Amacı ve Hukuki Sebebi </w:t>
      </w:r>
    </w:p>
    <w:p w14:paraId="12C1F909" w14:textId="77777777" w:rsidR="00601027" w:rsidRDefault="00000000">
      <w:pPr>
        <w:jc w:val="both"/>
        <w:rPr>
          <w:rStyle w:val="None"/>
        </w:rPr>
      </w:pPr>
      <w:r>
        <w:rPr>
          <w:rStyle w:val="None"/>
          <w:b/>
          <w:bCs/>
        </w:rPr>
        <w:t>TSÜAB</w:t>
      </w:r>
      <w:r>
        <w:rPr>
          <w:rStyle w:val="None"/>
        </w:rPr>
        <w:t xml:space="preserve">; </w:t>
      </w:r>
      <w:r>
        <w:rPr>
          <w:rStyle w:val="None"/>
          <w:b/>
          <w:bCs/>
        </w:rPr>
        <w:t>TSÜAB</w:t>
      </w:r>
      <w:r>
        <w:rPr>
          <w:rStyle w:val="None"/>
        </w:rPr>
        <w:t xml:space="preserve"> ‘a iletmiş olduğunuz veya TSÜAB ‘</w:t>
      </w:r>
      <w:proofErr w:type="spellStart"/>
      <w:r>
        <w:rPr>
          <w:rStyle w:val="None"/>
        </w:rPr>
        <w:t>ın</w:t>
      </w:r>
      <w:proofErr w:type="spellEnd"/>
      <w:r>
        <w:rPr>
          <w:rStyle w:val="None"/>
        </w:rPr>
        <w:t xml:space="preserve"> kamusal nitelikli meslek kuruluşu olarak </w:t>
      </w:r>
      <w:r>
        <w:rPr>
          <w:rStyle w:val="None"/>
          <w:b/>
          <w:bCs/>
        </w:rPr>
        <w:t>5553 sayılı Tohumculuk Kanunu</w:t>
      </w:r>
      <w:r>
        <w:rPr>
          <w:rStyle w:val="None"/>
        </w:rPr>
        <w:t xml:space="preserve"> gereğince gerçekleştirdiği faaliyet ve işlemleri çerçevesinde edinmiş olduğu her türlü kişisel verilerinizi;   </w:t>
      </w:r>
    </w:p>
    <w:p w14:paraId="367B8C03" w14:textId="77777777" w:rsidR="00601027" w:rsidRDefault="00000000">
      <w:pPr>
        <w:pStyle w:val="ListeParagraf"/>
        <w:numPr>
          <w:ilvl w:val="0"/>
          <w:numId w:val="4"/>
        </w:numPr>
        <w:jc w:val="both"/>
      </w:pPr>
      <w:r>
        <w:rPr>
          <w:rStyle w:val="None"/>
        </w:rPr>
        <w:t xml:space="preserve"> </w:t>
      </w:r>
      <w:r>
        <w:rPr>
          <w:rStyle w:val="None"/>
          <w:b/>
          <w:bCs/>
        </w:rPr>
        <w:t>5553 sayılı Tohumculuk Kanunu gereğince</w:t>
      </w:r>
      <w:r>
        <w:rPr>
          <w:rStyle w:val="None"/>
        </w:rPr>
        <w:t xml:space="preserve"> ve yine bu Kanun doğrultusunda yetkili kurumlar ve otoritelerce emredilen yükümlülüklerini eksiksiz ve doğru şekilde yerine getirebilmek amacı ile, </w:t>
      </w:r>
    </w:p>
    <w:p w14:paraId="3CB71C57" w14:textId="77777777" w:rsidR="00601027" w:rsidRDefault="00000000">
      <w:pPr>
        <w:pStyle w:val="ListeParagraf"/>
        <w:numPr>
          <w:ilvl w:val="0"/>
          <w:numId w:val="4"/>
        </w:numPr>
        <w:jc w:val="both"/>
      </w:pPr>
      <w:r>
        <w:rPr>
          <w:rStyle w:val="None"/>
          <w:b/>
          <w:bCs/>
        </w:rPr>
        <w:t>6698 sayılı KVKK gereğince</w:t>
      </w:r>
      <w:r>
        <w:rPr>
          <w:rStyle w:val="None"/>
        </w:rPr>
        <w:t xml:space="preserve"> ve bu Kanunda çizilen sınırlar dahilinde otomatik olan veya otomatik olmayan yöntemlerle gerek </w:t>
      </w:r>
      <w:r>
        <w:rPr>
          <w:rStyle w:val="None"/>
          <w:b/>
          <w:bCs/>
        </w:rPr>
        <w:t>TSÜAB</w:t>
      </w:r>
      <w:r>
        <w:rPr>
          <w:rStyle w:val="None"/>
        </w:rPr>
        <w:t xml:space="preserve"> Sekreteryası aracılığı ile gerekse internet sitesi, sosyal medya mecraları, mobil uygulamalar ve benzeri vasıtalar ile sözlü, yazılı ya da elektronik olarak elde edebilecek, kaydedebilecek, depolayabilecek, muhafaza edebilecek, hizmetlerini devam ettirebilmek amacıyla güncelleyebilecek, değiştirebilecek, yeniden düzenleyebilecek, </w:t>
      </w:r>
      <w:r>
        <w:rPr>
          <w:rStyle w:val="None"/>
          <w:b/>
          <w:bCs/>
        </w:rPr>
        <w:t>6698 sayılı KVK Kanunu’</w:t>
      </w:r>
      <w:r>
        <w:rPr>
          <w:rStyle w:val="None"/>
        </w:rPr>
        <w:t xml:space="preserve">nun izin verdiği durumlarda ve ölçüde üçüncü kişilere açıklayabilecek, devredebilecek, aktarabilecek, paylaşabilecek, sınıflandırabilecek, anonim hale getirebilecek ve </w:t>
      </w:r>
      <w:r>
        <w:rPr>
          <w:rStyle w:val="None"/>
          <w:b/>
          <w:bCs/>
        </w:rPr>
        <w:t>6698 sayılı KVK Kanunu</w:t>
      </w:r>
      <w:r>
        <w:rPr>
          <w:rStyle w:val="None"/>
        </w:rPr>
        <w:t>’nda sayılan diğer şekillerde işleyebilecektir.</w:t>
      </w:r>
    </w:p>
    <w:p w14:paraId="57C719DC" w14:textId="77777777" w:rsidR="00601027" w:rsidRDefault="00000000">
      <w:pPr>
        <w:ind w:firstLine="360"/>
        <w:jc w:val="both"/>
        <w:rPr>
          <w:rStyle w:val="None"/>
        </w:rPr>
      </w:pPr>
      <w:r>
        <w:rPr>
          <w:rStyle w:val="None"/>
        </w:rPr>
        <w:t xml:space="preserve">Toplanan kişisel verileriniz; </w:t>
      </w:r>
      <w:r>
        <w:rPr>
          <w:rStyle w:val="None"/>
          <w:b/>
          <w:bCs/>
        </w:rPr>
        <w:t xml:space="preserve">TSÜAB </w:t>
      </w:r>
      <w:r>
        <w:rPr>
          <w:rStyle w:val="None"/>
        </w:rPr>
        <w:t xml:space="preserve">tarafından sunulan hizmetlerden sizleri faydalandırmak için gerekli çalışmaların yapılması, </w:t>
      </w:r>
      <w:r>
        <w:rPr>
          <w:rStyle w:val="None"/>
          <w:b/>
          <w:bCs/>
        </w:rPr>
        <w:t>TSÜAB</w:t>
      </w:r>
      <w:r>
        <w:rPr>
          <w:rStyle w:val="None"/>
        </w:rPr>
        <w:t xml:space="preserve"> tarafından sunulan hizmetleri, sizlerin ihtiyaçlarınızı saptayarak daha da geliştirmek ve </w:t>
      </w:r>
      <w:r>
        <w:rPr>
          <w:rStyle w:val="None"/>
          <w:b/>
          <w:bCs/>
        </w:rPr>
        <w:t>TSÜAB</w:t>
      </w:r>
      <w:r>
        <w:rPr>
          <w:rStyle w:val="None"/>
        </w:rPr>
        <w:t xml:space="preserve"> ‘</w:t>
      </w:r>
      <w:proofErr w:type="spellStart"/>
      <w:r>
        <w:rPr>
          <w:rStyle w:val="None"/>
        </w:rPr>
        <w:t>ın</w:t>
      </w:r>
      <w:proofErr w:type="spellEnd"/>
      <w:r>
        <w:rPr>
          <w:rStyle w:val="None"/>
        </w:rPr>
        <w:t xml:space="preserve">   </w:t>
      </w:r>
      <w:r>
        <w:rPr>
          <w:rStyle w:val="None"/>
        </w:rPr>
        <w:lastRenderedPageBreak/>
        <w:t xml:space="preserve">faaliyet ve hizmetlerinin bu çerçevede yürütülmesi amaçlarıyla </w:t>
      </w:r>
      <w:r>
        <w:rPr>
          <w:rStyle w:val="None"/>
          <w:b/>
          <w:bCs/>
        </w:rPr>
        <w:t xml:space="preserve">6698 sayılı </w:t>
      </w:r>
      <w:proofErr w:type="spellStart"/>
      <w:r>
        <w:rPr>
          <w:rStyle w:val="None"/>
          <w:b/>
          <w:bCs/>
        </w:rPr>
        <w:t>KVKK’nun</w:t>
      </w:r>
      <w:proofErr w:type="spellEnd"/>
      <w:r>
        <w:rPr>
          <w:rStyle w:val="None"/>
        </w:rPr>
        <w:t xml:space="preserve"> 5. ve 6. maddelerinde belirtilen kişisel veri işleme şartları ve amaçları dahilinde işlenecektir.</w:t>
      </w:r>
    </w:p>
    <w:p w14:paraId="0C37E81D" w14:textId="77777777" w:rsidR="00601027" w:rsidRDefault="00000000">
      <w:pPr>
        <w:ind w:firstLine="360"/>
        <w:jc w:val="both"/>
        <w:rPr>
          <w:rStyle w:val="None"/>
        </w:rPr>
      </w:pPr>
      <w:r>
        <w:rPr>
          <w:rStyle w:val="None"/>
        </w:rPr>
        <w:t xml:space="preserve">Kişisel verileriniz </w:t>
      </w:r>
      <w:r>
        <w:rPr>
          <w:rStyle w:val="None"/>
          <w:b/>
          <w:bCs/>
        </w:rPr>
        <w:t>TSÜAB</w:t>
      </w:r>
      <w:r>
        <w:rPr>
          <w:rStyle w:val="None"/>
        </w:rPr>
        <w:t>’ a üyeliğinizle birlikte   sizlere daha iyi hizmet sunabilmek, TSÜAB ‘</w:t>
      </w:r>
      <w:proofErr w:type="spellStart"/>
      <w:r>
        <w:rPr>
          <w:rStyle w:val="None"/>
        </w:rPr>
        <w:t>ın</w:t>
      </w:r>
      <w:proofErr w:type="spellEnd"/>
      <w:r>
        <w:rPr>
          <w:rStyle w:val="None"/>
        </w:rPr>
        <w:t xml:space="preserve"> düzenlediği organizasyon ve etkinlikleri duyurabilmek ve bu kapsamdaki faaliyetleri yürütmek amacıyla otomatik ya da otomatik olmayan yollarla, yazılı, sözlü ya da elektronik ortamda toplanmakta, işlenmekte ve aktarılabilmektedir. </w:t>
      </w:r>
    </w:p>
    <w:p w14:paraId="57D0562F" w14:textId="77777777" w:rsidR="00601027" w:rsidRDefault="00601027">
      <w:pPr>
        <w:ind w:firstLine="360"/>
        <w:jc w:val="both"/>
        <w:rPr>
          <w:rStyle w:val="None"/>
        </w:rPr>
      </w:pPr>
    </w:p>
    <w:p w14:paraId="6E872502" w14:textId="77777777" w:rsidR="00601027" w:rsidRDefault="00601027">
      <w:pPr>
        <w:ind w:firstLine="360"/>
        <w:jc w:val="both"/>
        <w:rPr>
          <w:rStyle w:val="None"/>
        </w:rPr>
      </w:pPr>
    </w:p>
    <w:p w14:paraId="51A3B90F" w14:textId="77777777" w:rsidR="00601027" w:rsidRDefault="00601027">
      <w:pPr>
        <w:ind w:firstLine="360"/>
        <w:jc w:val="both"/>
        <w:rPr>
          <w:rStyle w:val="None"/>
        </w:rPr>
      </w:pPr>
    </w:p>
    <w:p w14:paraId="10FF4DB1" w14:textId="77777777" w:rsidR="00601027" w:rsidRDefault="00000000">
      <w:pPr>
        <w:jc w:val="both"/>
        <w:rPr>
          <w:rStyle w:val="None"/>
          <w:b/>
          <w:bCs/>
        </w:rPr>
      </w:pPr>
      <w:r>
        <w:rPr>
          <w:rStyle w:val="None"/>
          <w:b/>
          <w:bCs/>
          <w:sz w:val="24"/>
          <w:szCs w:val="24"/>
        </w:rPr>
        <w:t>2</w:t>
      </w:r>
      <w:r>
        <w:rPr>
          <w:rStyle w:val="None"/>
          <w:b/>
          <w:bCs/>
        </w:rPr>
        <w:t xml:space="preserve">. İşlenen Kişisel Verilerin Kimlere Hangi Amaçla Aktarılabileceği  </w:t>
      </w:r>
    </w:p>
    <w:p w14:paraId="2D543F97" w14:textId="77777777" w:rsidR="00601027" w:rsidRDefault="00000000">
      <w:pPr>
        <w:jc w:val="both"/>
        <w:rPr>
          <w:rStyle w:val="None"/>
        </w:rPr>
      </w:pPr>
      <w:r>
        <w:rPr>
          <w:rStyle w:val="None"/>
        </w:rPr>
        <w:t>Toplanan kişisel verileriniz;</w:t>
      </w:r>
    </w:p>
    <w:p w14:paraId="141857DA" w14:textId="77777777" w:rsidR="00601027" w:rsidRDefault="00000000">
      <w:pPr>
        <w:pStyle w:val="ListeParagraf"/>
        <w:numPr>
          <w:ilvl w:val="0"/>
          <w:numId w:val="6"/>
        </w:numPr>
        <w:shd w:val="clear" w:color="auto" w:fill="FFFFFF"/>
        <w:spacing w:before="150" w:after="150" w:line="270" w:lineRule="atLeast"/>
        <w:jc w:val="both"/>
      </w:pPr>
      <w:r>
        <w:rPr>
          <w:rStyle w:val="None"/>
          <w:color w:val="445159"/>
          <w:u w:color="445159"/>
        </w:rPr>
        <w:t xml:space="preserve"> </w:t>
      </w:r>
      <w:r>
        <w:rPr>
          <w:rStyle w:val="None"/>
          <w:b/>
          <w:bCs/>
          <w:color w:val="445159"/>
          <w:u w:color="445159"/>
        </w:rPr>
        <w:t>5553 sayılı Tohumculuk Kanununun</w:t>
      </w:r>
      <w:r>
        <w:rPr>
          <w:rStyle w:val="None"/>
          <w:color w:val="445159"/>
          <w:u w:color="445159"/>
        </w:rPr>
        <w:t xml:space="preserve"> </w:t>
      </w:r>
      <w:r>
        <w:rPr>
          <w:rStyle w:val="None"/>
        </w:rPr>
        <w:t xml:space="preserve">bir Alt Birlik olarak </w:t>
      </w:r>
      <w:proofErr w:type="spellStart"/>
      <w:r>
        <w:rPr>
          <w:rStyle w:val="None"/>
          <w:b/>
          <w:bCs/>
        </w:rPr>
        <w:t>TSÜAB</w:t>
      </w:r>
      <w:r>
        <w:rPr>
          <w:rStyle w:val="None"/>
        </w:rPr>
        <w:t>’a</w:t>
      </w:r>
      <w:proofErr w:type="spellEnd"/>
      <w:r>
        <w:rPr>
          <w:rStyle w:val="None"/>
        </w:rPr>
        <w:t xml:space="preserve"> tahmil ettiği hizmetleri sizlere  daha iyi sunmak ve bu amaçla sizlerle  </w:t>
      </w:r>
      <w:r>
        <w:rPr>
          <w:rStyle w:val="None"/>
          <w:u w:val="single"/>
        </w:rPr>
        <w:t>bilgilendirme amaçlı iletişimleri gerçekleştirmek, istatistikî bilgi toplamak ve derlemek, URGE Projeleri, Sektörel Ticaret Heyetleri gibi faaliyetlerle, sizlerin ticarî faaliyetlerini geliştirmek, Ortak Çalışma Gruplarında karşılaştığınız sorunları saptamak ve çözüm önerileri geliştirmek ve bunlara benzer diğer çalışmaları gerçekleştirmek amacıyla</w:t>
      </w:r>
      <w:r>
        <w:rPr>
          <w:rStyle w:val="None"/>
        </w:rPr>
        <w:t xml:space="preserve"> TSÜAB tarafından </w:t>
      </w:r>
      <w:r>
        <w:rPr>
          <w:rStyle w:val="None"/>
          <w:u w:val="single"/>
        </w:rPr>
        <w:t>Kanunun çizdiği sınırlar çerçevesinde</w:t>
      </w:r>
      <w:r>
        <w:rPr>
          <w:rStyle w:val="None"/>
        </w:rPr>
        <w:t xml:space="preserve"> toplanabilecek ve kullanılabilecektir.</w:t>
      </w:r>
    </w:p>
    <w:p w14:paraId="04EF116D" w14:textId="77777777" w:rsidR="00601027" w:rsidRDefault="00000000">
      <w:pPr>
        <w:pStyle w:val="ListeParagraf"/>
        <w:numPr>
          <w:ilvl w:val="0"/>
          <w:numId w:val="6"/>
        </w:numPr>
        <w:jc w:val="both"/>
      </w:pPr>
      <w:r>
        <w:rPr>
          <w:rStyle w:val="None"/>
        </w:rPr>
        <w:t xml:space="preserve">Yukardaki gerekçelerle toplanan verileriniz; </w:t>
      </w:r>
      <w:proofErr w:type="spellStart"/>
      <w:r>
        <w:rPr>
          <w:rStyle w:val="None"/>
        </w:rPr>
        <w:t>TSÜAB’ın</w:t>
      </w:r>
      <w:proofErr w:type="spellEnd"/>
      <w:r>
        <w:rPr>
          <w:rStyle w:val="None"/>
        </w:rPr>
        <w:t xml:space="preserve"> faaliyeti gereğince bağlantılı olduğu 3.  kişi, gerçek kişi ve/veya tüzel kişilere, TSÜAB ‘</w:t>
      </w:r>
      <w:proofErr w:type="spellStart"/>
      <w:r>
        <w:rPr>
          <w:rStyle w:val="None"/>
        </w:rPr>
        <w:t>ın</w:t>
      </w:r>
      <w:proofErr w:type="spellEnd"/>
      <w:r>
        <w:rPr>
          <w:rStyle w:val="None"/>
        </w:rPr>
        <w:t xml:space="preserve"> üyesi olduğu uluslararası tohumculuk kuruluşlarına, 6698 sayılı </w:t>
      </w:r>
      <w:proofErr w:type="spellStart"/>
      <w:r>
        <w:rPr>
          <w:rStyle w:val="None"/>
        </w:rPr>
        <w:t>KVKK’nun</w:t>
      </w:r>
      <w:proofErr w:type="spellEnd"/>
      <w:r>
        <w:rPr>
          <w:rStyle w:val="None"/>
        </w:rPr>
        <w:t xml:space="preserve"> 8. ve 9. maddelerinde belirtilen kişisel veri işleme şartları ve amaçları çerçevesinde aktarılabilecektir.</w:t>
      </w:r>
    </w:p>
    <w:p w14:paraId="627C4428" w14:textId="77777777" w:rsidR="00601027" w:rsidRDefault="00601027">
      <w:pPr>
        <w:pStyle w:val="ListeParagraf"/>
        <w:jc w:val="both"/>
        <w:rPr>
          <w:rStyle w:val="None"/>
        </w:rPr>
      </w:pPr>
    </w:p>
    <w:p w14:paraId="544FB043" w14:textId="77777777" w:rsidR="00601027" w:rsidRDefault="00000000">
      <w:pPr>
        <w:jc w:val="both"/>
        <w:rPr>
          <w:rStyle w:val="None"/>
          <w:b/>
          <w:bCs/>
        </w:rPr>
      </w:pPr>
      <w:r>
        <w:rPr>
          <w:rStyle w:val="None"/>
          <w:b/>
          <w:bCs/>
        </w:rPr>
        <w:t>3. Kişisel Veri Sahibi TSÜAB Üyelerinin, Kişisel Verileri Koruma Kanunu’nun 11. Maddesi Çerçevesinde Hakları</w:t>
      </w:r>
    </w:p>
    <w:p w14:paraId="1029CC3D" w14:textId="77777777" w:rsidR="00601027" w:rsidRDefault="00000000">
      <w:pPr>
        <w:jc w:val="both"/>
        <w:rPr>
          <w:rStyle w:val="None"/>
        </w:rPr>
      </w:pPr>
      <w:r>
        <w:rPr>
          <w:rStyle w:val="None"/>
        </w:rPr>
        <w:t>Kişisel veri sahibi olarak sahip olduğunuz haklar aşağıda sayılmıştır. Bunlar:</w:t>
      </w:r>
    </w:p>
    <w:p w14:paraId="2E8D0818" w14:textId="77777777" w:rsidR="00601027" w:rsidRDefault="00000000">
      <w:pPr>
        <w:jc w:val="both"/>
        <w:rPr>
          <w:rStyle w:val="None"/>
        </w:rPr>
      </w:pPr>
      <w:r>
        <w:rPr>
          <w:rStyle w:val="None"/>
        </w:rPr>
        <w:t>a) kişisel verilerinizin işlenip işlenmediğini öğrenme,</w:t>
      </w:r>
    </w:p>
    <w:p w14:paraId="737C4294" w14:textId="77777777" w:rsidR="00601027" w:rsidRDefault="00000000">
      <w:pPr>
        <w:jc w:val="both"/>
        <w:rPr>
          <w:rStyle w:val="None"/>
        </w:rPr>
      </w:pPr>
      <w:r>
        <w:rPr>
          <w:rStyle w:val="None"/>
        </w:rPr>
        <w:t>b) kişisel verileriniz işlenmişse buna ilişkin bilgi talep etme,</w:t>
      </w:r>
    </w:p>
    <w:p w14:paraId="01131B02" w14:textId="77777777" w:rsidR="00601027" w:rsidRDefault="00000000">
      <w:pPr>
        <w:jc w:val="both"/>
        <w:rPr>
          <w:rStyle w:val="None"/>
        </w:rPr>
      </w:pPr>
      <w:r>
        <w:rPr>
          <w:rStyle w:val="None"/>
        </w:rPr>
        <w:t>c) kişisel verilerinizin işlenme amacını ve amacına uygun kullanılıp kullanılmadığını öğrenme,</w:t>
      </w:r>
    </w:p>
    <w:p w14:paraId="54FFDD4A" w14:textId="77777777" w:rsidR="00601027" w:rsidRDefault="00000000">
      <w:pPr>
        <w:jc w:val="both"/>
        <w:rPr>
          <w:rStyle w:val="None"/>
        </w:rPr>
      </w:pPr>
      <w:proofErr w:type="gramStart"/>
      <w:r>
        <w:rPr>
          <w:rStyle w:val="None"/>
        </w:rPr>
        <w:t>ç</w:t>
      </w:r>
      <w:proofErr w:type="gramEnd"/>
      <w:r>
        <w:rPr>
          <w:rStyle w:val="None"/>
        </w:rPr>
        <w:t>) kişisel verilerinizin yurt içinde veya yurt dışında aktarıldığı üçüncü kişileri bilme,</w:t>
      </w:r>
    </w:p>
    <w:p w14:paraId="76D9373F" w14:textId="77777777" w:rsidR="00601027" w:rsidRDefault="00000000">
      <w:pPr>
        <w:jc w:val="both"/>
        <w:rPr>
          <w:rStyle w:val="None"/>
        </w:rPr>
      </w:pPr>
      <w:r>
        <w:rPr>
          <w:rStyle w:val="None"/>
        </w:rPr>
        <w:t>d) kişisel verileriniz eksik veya yanlış işlenmiş ise düzeltilmesini isteme,</w:t>
      </w:r>
    </w:p>
    <w:p w14:paraId="06296F9D" w14:textId="77777777" w:rsidR="00601027" w:rsidRDefault="00000000">
      <w:pPr>
        <w:jc w:val="both"/>
        <w:rPr>
          <w:rStyle w:val="None"/>
        </w:rPr>
      </w:pPr>
      <w:r>
        <w:rPr>
          <w:rStyle w:val="None"/>
        </w:rPr>
        <w:t xml:space="preserve">e) kişisel verileriniz KVKK ve ilgili diğer kanun hükümlerine uygun olarak işlenmiş olmasına rağmen, işlenmesini gerektiren sebeplerin ortadan kalkması halinde kişisel verilerinizin silinmesini veya yok edilmesini isteme,  </w:t>
      </w:r>
    </w:p>
    <w:p w14:paraId="7EAB9A18" w14:textId="77777777" w:rsidR="00601027" w:rsidRDefault="00000000">
      <w:pPr>
        <w:jc w:val="both"/>
        <w:rPr>
          <w:rStyle w:val="None"/>
        </w:rPr>
      </w:pPr>
      <w:r>
        <w:rPr>
          <w:rStyle w:val="None"/>
        </w:rPr>
        <w:t xml:space="preserve">f) kişisel verilerinizin aktarıldığı üçüncü kişilere yukarıda sayılan (d) ve (e) bentleri uyarınca yapılan işlemlerin bildirilmesini isteme, </w:t>
      </w:r>
    </w:p>
    <w:p w14:paraId="1843968A" w14:textId="77777777" w:rsidR="00601027" w:rsidRDefault="00000000">
      <w:pPr>
        <w:jc w:val="both"/>
        <w:rPr>
          <w:rStyle w:val="None"/>
        </w:rPr>
      </w:pPr>
      <w:r>
        <w:rPr>
          <w:rStyle w:val="None"/>
        </w:rPr>
        <w:t>g) kişisel verilerinizin münhasıran otomatik sistemler ile analiz edilmesi nedeniyle aleyhinize bir sonucun ortaya çıkmasına itiraz etme ve</w:t>
      </w:r>
    </w:p>
    <w:p w14:paraId="73F2DD82" w14:textId="77777777" w:rsidR="00601027" w:rsidRDefault="00000000">
      <w:pPr>
        <w:jc w:val="both"/>
        <w:rPr>
          <w:rStyle w:val="None"/>
        </w:rPr>
      </w:pPr>
      <w:proofErr w:type="gramStart"/>
      <w:r>
        <w:rPr>
          <w:rStyle w:val="None"/>
        </w:rPr>
        <w:t>ğ</w:t>
      </w:r>
      <w:proofErr w:type="gramEnd"/>
      <w:r>
        <w:rPr>
          <w:rStyle w:val="None"/>
        </w:rPr>
        <w:t>) kişisel verilerinizin kanuna aykırı olarak işlenmesi sebebiyle zarara uğramanız hâlinde zararın giderilmesini talep etme hakkıdır.</w:t>
      </w:r>
    </w:p>
    <w:p w14:paraId="4728B8F7" w14:textId="77777777" w:rsidR="00601027" w:rsidRDefault="00000000">
      <w:pPr>
        <w:ind w:firstLine="708"/>
        <w:jc w:val="both"/>
        <w:rPr>
          <w:rStyle w:val="None"/>
        </w:rPr>
      </w:pPr>
      <w:r>
        <w:rPr>
          <w:rStyle w:val="None"/>
          <w:b/>
          <w:bCs/>
        </w:rPr>
        <w:lastRenderedPageBreak/>
        <w:t>TSÜAB</w:t>
      </w:r>
      <w:r>
        <w:rPr>
          <w:rStyle w:val="None"/>
        </w:rPr>
        <w:t xml:space="preserve"> üyesi olarak, bu haklarınıza ilişkin taleplerinizi</w:t>
      </w:r>
      <w:r>
        <w:rPr>
          <w:rStyle w:val="None"/>
          <w:u w:val="single"/>
        </w:rPr>
        <w:t xml:space="preserve"> yazılı</w:t>
      </w:r>
      <w:r>
        <w:rPr>
          <w:rStyle w:val="None"/>
        </w:rPr>
        <w:t xml:space="preserve"> olarak </w:t>
      </w:r>
      <w:proofErr w:type="spellStart"/>
      <w:r>
        <w:rPr>
          <w:rStyle w:val="None"/>
          <w:b/>
          <w:bCs/>
        </w:rPr>
        <w:t>TSÜAB</w:t>
      </w:r>
      <w:r>
        <w:rPr>
          <w:rStyle w:val="None"/>
        </w:rPr>
        <w:t>’a</w:t>
      </w:r>
      <w:proofErr w:type="spellEnd"/>
      <w:r>
        <w:rPr>
          <w:rStyle w:val="None"/>
        </w:rPr>
        <w:t xml:space="preserve"> iletmeniz durumunda </w:t>
      </w:r>
      <w:r>
        <w:rPr>
          <w:rStyle w:val="None"/>
          <w:b/>
          <w:bCs/>
        </w:rPr>
        <w:t xml:space="preserve">TSÜAB </w:t>
      </w:r>
      <w:r>
        <w:rPr>
          <w:rStyle w:val="None"/>
        </w:rPr>
        <w:t xml:space="preserve">talebin niteliğine göre talebi en kısa sürede ve en geç otuz gün içinde ücretsiz olarak sonuçlandıracaktır. Ancak, işlemin ayrıca bir maliyeti gerektirmesi hâlinde, </w:t>
      </w:r>
      <w:r>
        <w:rPr>
          <w:rStyle w:val="None"/>
          <w:b/>
          <w:bCs/>
        </w:rPr>
        <w:t>TSÜAB</w:t>
      </w:r>
      <w:r>
        <w:rPr>
          <w:rStyle w:val="None"/>
        </w:rPr>
        <w:t xml:space="preserve"> tarafından </w:t>
      </w:r>
      <w:r>
        <w:rPr>
          <w:rStyle w:val="None"/>
          <w:b/>
          <w:bCs/>
          <w:i/>
          <w:iCs/>
        </w:rPr>
        <w:t>Kişisel Verileri Koruma Kurulu</w:t>
      </w:r>
      <w:r>
        <w:rPr>
          <w:rStyle w:val="None"/>
        </w:rPr>
        <w:t>’nca belirlenen tarifedeki ücret tahsil edilebilecektir.</w:t>
      </w:r>
    </w:p>
    <w:p w14:paraId="004CB593" w14:textId="77777777" w:rsidR="00601027" w:rsidRDefault="00601027">
      <w:pPr>
        <w:ind w:firstLine="708"/>
        <w:jc w:val="both"/>
        <w:rPr>
          <w:rStyle w:val="None"/>
          <w:sz w:val="24"/>
          <w:szCs w:val="24"/>
        </w:rPr>
      </w:pPr>
    </w:p>
    <w:p w14:paraId="19DE73B7" w14:textId="77777777" w:rsidR="00601027" w:rsidRDefault="00601027">
      <w:pPr>
        <w:ind w:firstLine="708"/>
        <w:jc w:val="both"/>
        <w:rPr>
          <w:rStyle w:val="None"/>
          <w:sz w:val="24"/>
          <w:szCs w:val="24"/>
        </w:rPr>
      </w:pPr>
    </w:p>
    <w:p w14:paraId="0609E683" w14:textId="77777777" w:rsidR="00601027" w:rsidRDefault="00601027">
      <w:pPr>
        <w:ind w:firstLine="708"/>
        <w:jc w:val="both"/>
        <w:rPr>
          <w:rStyle w:val="None"/>
          <w:sz w:val="24"/>
          <w:szCs w:val="24"/>
        </w:rPr>
      </w:pPr>
    </w:p>
    <w:p w14:paraId="44DCE5D2" w14:textId="77777777" w:rsidR="00601027" w:rsidRDefault="00601027">
      <w:pPr>
        <w:ind w:firstLine="708"/>
        <w:jc w:val="both"/>
        <w:rPr>
          <w:rStyle w:val="None"/>
          <w:sz w:val="24"/>
          <w:szCs w:val="24"/>
        </w:rPr>
      </w:pPr>
    </w:p>
    <w:p w14:paraId="69697818" w14:textId="77777777" w:rsidR="00601027" w:rsidRDefault="00000000">
      <w:pPr>
        <w:jc w:val="both"/>
        <w:rPr>
          <w:rStyle w:val="None"/>
          <w:b/>
          <w:bCs/>
        </w:rPr>
      </w:pPr>
      <w:r>
        <w:rPr>
          <w:rStyle w:val="None"/>
          <w:b/>
          <w:bCs/>
          <w:sz w:val="24"/>
          <w:szCs w:val="24"/>
        </w:rPr>
        <w:t xml:space="preserve">4. </w:t>
      </w:r>
      <w:r>
        <w:rPr>
          <w:rStyle w:val="None"/>
          <w:b/>
          <w:bCs/>
        </w:rPr>
        <w:t xml:space="preserve">Rıza Gerektirmeyen Haller  </w:t>
      </w:r>
    </w:p>
    <w:p w14:paraId="0E3115BA" w14:textId="77777777" w:rsidR="00601027" w:rsidRDefault="00000000">
      <w:pPr>
        <w:ind w:firstLine="708"/>
        <w:jc w:val="both"/>
        <w:rPr>
          <w:rStyle w:val="None"/>
        </w:rPr>
      </w:pPr>
      <w:r>
        <w:rPr>
          <w:rStyle w:val="None"/>
        </w:rPr>
        <w:t xml:space="preserve">Diğer taraftan siz üyemizin tohumculuk faaliyeti yapabilmeniz, </w:t>
      </w:r>
      <w:r>
        <w:rPr>
          <w:rStyle w:val="None"/>
          <w:b/>
          <w:bCs/>
        </w:rPr>
        <w:t>Tarım ve Orman Bakanlığı</w:t>
      </w:r>
      <w:r>
        <w:rPr>
          <w:rStyle w:val="None"/>
        </w:rPr>
        <w:t xml:space="preserve"> tarafından yetkilendirilmenizin ardından </w:t>
      </w:r>
      <w:proofErr w:type="spellStart"/>
      <w:r>
        <w:rPr>
          <w:rStyle w:val="None"/>
          <w:b/>
          <w:bCs/>
        </w:rPr>
        <w:t>TSÜAB</w:t>
      </w:r>
      <w:r>
        <w:rPr>
          <w:rStyle w:val="None"/>
        </w:rPr>
        <w:t>’a</w:t>
      </w:r>
      <w:proofErr w:type="spellEnd"/>
      <w:r>
        <w:rPr>
          <w:rStyle w:val="None"/>
        </w:rPr>
        <w:t xml:space="preserve"> üye olmanızı gerektirdiğinden; üyeliğiniz ve üyelik için gereken bilgileri sağlamanız </w:t>
      </w:r>
      <w:r>
        <w:rPr>
          <w:rStyle w:val="None"/>
          <w:b/>
          <w:bCs/>
        </w:rPr>
        <w:t>5553 sayılı Tohumculuk Kanununda</w:t>
      </w:r>
      <w:r>
        <w:rPr>
          <w:rStyle w:val="None"/>
        </w:rPr>
        <w:t xml:space="preserve"> açıkça öngörülen bir durumdur. </w:t>
      </w:r>
      <w:r>
        <w:rPr>
          <w:rStyle w:val="None"/>
          <w:b/>
          <w:bCs/>
        </w:rPr>
        <w:t>5553 sayılı Kanunda</w:t>
      </w:r>
      <w:r>
        <w:rPr>
          <w:rStyle w:val="None"/>
        </w:rPr>
        <w:t xml:space="preserve"> açıkça öngörülen bu durum, sizin tohumcu sıfatı ile hakkınızın tesisi, kullanılması veya korunması için </w:t>
      </w:r>
      <w:proofErr w:type="spellStart"/>
      <w:r>
        <w:rPr>
          <w:rStyle w:val="None"/>
          <w:b/>
          <w:bCs/>
        </w:rPr>
        <w:t>TSÜAB</w:t>
      </w:r>
      <w:r>
        <w:rPr>
          <w:rStyle w:val="None"/>
        </w:rPr>
        <w:t>’ın</w:t>
      </w:r>
      <w:proofErr w:type="spellEnd"/>
      <w:r>
        <w:rPr>
          <w:rStyle w:val="None"/>
        </w:rPr>
        <w:t xml:space="preserve"> size ilişkin verilerinizi işlemeyi de zorunlu hale getirmektedir. Bu nedenle </w:t>
      </w:r>
      <w:proofErr w:type="spellStart"/>
      <w:r>
        <w:rPr>
          <w:rStyle w:val="None"/>
          <w:b/>
          <w:bCs/>
        </w:rPr>
        <w:t>TSÜAB</w:t>
      </w:r>
      <w:r>
        <w:rPr>
          <w:rStyle w:val="None"/>
        </w:rPr>
        <w:t>’ın</w:t>
      </w:r>
      <w:proofErr w:type="spellEnd"/>
      <w:r>
        <w:rPr>
          <w:rStyle w:val="None"/>
        </w:rPr>
        <w:t xml:space="preserve">, </w:t>
      </w:r>
      <w:r>
        <w:rPr>
          <w:rStyle w:val="None"/>
          <w:b/>
          <w:bCs/>
        </w:rPr>
        <w:t>6698 sayılı Kişisel Verilerin Korunması Kanunu</w:t>
      </w:r>
      <w:r>
        <w:rPr>
          <w:rStyle w:val="None"/>
        </w:rPr>
        <w:t xml:space="preserve">’nun 5. maddesinin 2. fıkrası uyarınca, </w:t>
      </w:r>
      <w:r>
        <w:rPr>
          <w:rStyle w:val="None"/>
          <w:b/>
          <w:bCs/>
        </w:rPr>
        <w:t>TSÜAB</w:t>
      </w:r>
      <w:r>
        <w:rPr>
          <w:rStyle w:val="None"/>
        </w:rPr>
        <w:t xml:space="preserve"> ‘</w:t>
      </w:r>
      <w:proofErr w:type="spellStart"/>
      <w:r>
        <w:rPr>
          <w:rStyle w:val="None"/>
        </w:rPr>
        <w:t>ın</w:t>
      </w:r>
      <w:proofErr w:type="spellEnd"/>
      <w:r>
        <w:rPr>
          <w:rStyle w:val="None"/>
        </w:rPr>
        <w:t xml:space="preserve"> kişisel verileri işleyebilme hakkı </w:t>
      </w:r>
      <w:r>
        <w:rPr>
          <w:rStyle w:val="None"/>
          <w:b/>
          <w:bCs/>
        </w:rPr>
        <w:t>5553 sayılı Tohumculuk Kanunundan</w:t>
      </w:r>
      <w:r>
        <w:rPr>
          <w:rStyle w:val="None"/>
        </w:rPr>
        <w:t xml:space="preserve"> doğmaktadır.</w:t>
      </w:r>
    </w:p>
    <w:p w14:paraId="0C1B2E5B" w14:textId="77777777" w:rsidR="00601027" w:rsidRDefault="00000000">
      <w:pPr>
        <w:ind w:firstLine="708"/>
        <w:jc w:val="both"/>
        <w:rPr>
          <w:rStyle w:val="None"/>
        </w:rPr>
      </w:pPr>
      <w:r>
        <w:rPr>
          <w:rStyle w:val="None"/>
        </w:rPr>
        <w:t xml:space="preserve">Bu nedenle </w:t>
      </w:r>
      <w:r>
        <w:rPr>
          <w:rStyle w:val="None"/>
          <w:u w:val="single"/>
        </w:rPr>
        <w:t>üye olmanız sırasında 5553 sayılı Kanun gereği zorunlu olarak sağladığınız</w:t>
      </w:r>
      <w:r>
        <w:rPr>
          <w:rStyle w:val="None"/>
        </w:rPr>
        <w:t xml:space="preserve"> bilgi ve belgenin; silinmesini, yok edilmesini talep etmenizin, </w:t>
      </w:r>
      <w:r>
        <w:rPr>
          <w:rStyle w:val="None"/>
          <w:b/>
          <w:bCs/>
        </w:rPr>
        <w:t>5553 sayılı Kanun</w:t>
      </w:r>
      <w:r>
        <w:rPr>
          <w:rStyle w:val="None"/>
        </w:rPr>
        <w:t xml:space="preserve"> gereğince üyelikten çıkmanız anlamına geleceğini, bir başka ifade ile tohumculuk faaliyetinde bulunmanızın 5553 sayılı Kanun gereği mümkün olmayacağını önemle belirtmek gerekmektedir.</w:t>
      </w:r>
    </w:p>
    <w:p w14:paraId="09CE0BDD" w14:textId="77777777" w:rsidR="00601027" w:rsidRDefault="00000000">
      <w:pPr>
        <w:ind w:firstLine="708"/>
        <w:jc w:val="both"/>
        <w:rPr>
          <w:rStyle w:val="None"/>
        </w:rPr>
      </w:pPr>
      <w:r>
        <w:rPr>
          <w:rStyle w:val="None"/>
        </w:rPr>
        <w:t>Saygıyla bilgilerinize sunulur.</w:t>
      </w:r>
    </w:p>
    <w:p w14:paraId="40A9D69B" w14:textId="77777777" w:rsidR="00601027" w:rsidRDefault="00601027">
      <w:pPr>
        <w:jc w:val="both"/>
        <w:rPr>
          <w:rStyle w:val="None"/>
        </w:rPr>
      </w:pPr>
    </w:p>
    <w:p w14:paraId="4E9AD06C" w14:textId="77777777" w:rsidR="00601027" w:rsidRDefault="00000000">
      <w:pPr>
        <w:ind w:firstLine="708"/>
        <w:jc w:val="both"/>
        <w:rPr>
          <w:rStyle w:val="None"/>
          <w:b/>
          <w:bCs/>
        </w:rPr>
      </w:pPr>
      <w:r>
        <w:rPr>
          <w:rStyle w:val="None"/>
          <w:b/>
          <w:bCs/>
        </w:rPr>
        <w:t xml:space="preserve">Yukarıdaki bilgilendirme metnini OKUDUM, ANLADIM ve TSÜAB Üyelik sistemine, 5553 sayılı Kanun gereğince üye olduğum bu andan itibaren; 6698 sayılı </w:t>
      </w:r>
      <w:r>
        <w:rPr>
          <w:rStyle w:val="None"/>
          <w:b/>
          <w:bCs/>
          <w:i/>
          <w:iCs/>
        </w:rPr>
        <w:t>Kişisel Verilerin Korunması Kanunu</w:t>
      </w:r>
      <w:r>
        <w:rPr>
          <w:rStyle w:val="None"/>
          <w:b/>
          <w:bCs/>
        </w:rPr>
        <w:t xml:space="preserve"> kapsamında KİŞİSEL VERİLERİMİN; YUKARIDA BELİRTİLEN YÖNTEMLER İLE TOPLANMASINA VE YİNE YUKARIDA BELİRTİLEN AMAÇLAR DÂHİLİNDE İŞLENMESİNE, TOHUMCULUKLA İLGİLİ YURTİÇİ VE YURTDIŞINDAKİ KİŞİLERE, BİZ TSÜAB ÜYELERİNE DAHA İYİ HİZMET VERİLMESİ AMACIYLA AKTARILMASINA</w:t>
      </w:r>
    </w:p>
    <w:p w14:paraId="243AB074" w14:textId="77777777" w:rsidR="00601027" w:rsidRDefault="00000000">
      <w:pPr>
        <w:jc w:val="both"/>
        <w:rPr>
          <w:rStyle w:val="None"/>
          <w:b/>
          <w:bCs/>
        </w:rPr>
      </w:pPr>
      <w:r>
        <w:rPr>
          <w:rStyle w:val="None"/>
          <w:b/>
          <w:bCs/>
        </w:rPr>
        <w:t>AÇIK RIZA VERİYORUM.</w:t>
      </w:r>
    </w:p>
    <w:p w14:paraId="7A901739" w14:textId="77777777" w:rsidR="00601027" w:rsidRDefault="00000000">
      <w:pPr>
        <w:jc w:val="both"/>
        <w:rPr>
          <w:rStyle w:val="None"/>
          <w:b/>
          <w:bCs/>
        </w:rPr>
      </w:pPr>
      <w:proofErr w:type="gramStart"/>
      <w:r>
        <w:rPr>
          <w:rStyle w:val="None"/>
          <w:b/>
          <w:bCs/>
        </w:rPr>
        <w:t>…../….</w:t>
      </w:r>
      <w:proofErr w:type="gramEnd"/>
      <w:r>
        <w:rPr>
          <w:rStyle w:val="None"/>
          <w:b/>
          <w:bCs/>
        </w:rPr>
        <w:t>./202…</w:t>
      </w:r>
    </w:p>
    <w:p w14:paraId="04D7D1AF" w14:textId="77777777" w:rsidR="00601027" w:rsidRDefault="00000000">
      <w:pPr>
        <w:jc w:val="both"/>
        <w:rPr>
          <w:rStyle w:val="None"/>
          <w:b/>
          <w:bCs/>
        </w:rPr>
      </w:pPr>
      <w:r>
        <w:rPr>
          <w:rStyle w:val="None"/>
          <w:b/>
          <w:bCs/>
        </w:rPr>
        <w:t>AD/SOYAD</w:t>
      </w:r>
      <w:r>
        <w:rPr>
          <w:rStyle w:val="None"/>
          <w:b/>
          <w:bCs/>
        </w:rPr>
        <w:tab/>
        <w:t>:</w:t>
      </w:r>
    </w:p>
    <w:p w14:paraId="6693D04F" w14:textId="77777777" w:rsidR="00601027" w:rsidRDefault="00000000">
      <w:pPr>
        <w:jc w:val="both"/>
        <w:rPr>
          <w:rStyle w:val="None"/>
          <w:b/>
          <w:bCs/>
        </w:rPr>
      </w:pPr>
      <w:r>
        <w:rPr>
          <w:rStyle w:val="None"/>
          <w:b/>
          <w:bCs/>
        </w:rPr>
        <w:t>İMZA</w:t>
      </w:r>
      <w:r>
        <w:rPr>
          <w:rStyle w:val="None"/>
          <w:b/>
          <w:bCs/>
        </w:rPr>
        <w:tab/>
      </w:r>
      <w:r>
        <w:rPr>
          <w:rStyle w:val="None"/>
          <w:b/>
          <w:bCs/>
        </w:rPr>
        <w:tab/>
        <w:t>:</w:t>
      </w:r>
    </w:p>
    <w:p w14:paraId="4FAB4735" w14:textId="77777777" w:rsidR="00601027" w:rsidRDefault="00000000">
      <w:pPr>
        <w:jc w:val="both"/>
        <w:rPr>
          <w:rStyle w:val="None"/>
          <w:b/>
          <w:bCs/>
        </w:rPr>
      </w:pPr>
      <w:r>
        <w:rPr>
          <w:rStyle w:val="None"/>
          <w:b/>
          <w:bCs/>
        </w:rPr>
        <w:t>ÜYE NO</w:t>
      </w:r>
      <w:r>
        <w:rPr>
          <w:rStyle w:val="None"/>
          <w:b/>
          <w:bCs/>
        </w:rPr>
        <w:tab/>
        <w:t>:</w:t>
      </w:r>
    </w:p>
    <w:p w14:paraId="78D7944B" w14:textId="77777777" w:rsidR="00601027" w:rsidRDefault="00601027">
      <w:pPr>
        <w:tabs>
          <w:tab w:val="left" w:pos="2568"/>
        </w:tabs>
        <w:jc w:val="both"/>
        <w:rPr>
          <w:rStyle w:val="None"/>
        </w:rPr>
      </w:pPr>
    </w:p>
    <w:p w14:paraId="0160EB80" w14:textId="77777777" w:rsidR="00601027" w:rsidRDefault="00601027">
      <w:pPr>
        <w:tabs>
          <w:tab w:val="left" w:pos="2568"/>
        </w:tabs>
        <w:jc w:val="both"/>
        <w:rPr>
          <w:rStyle w:val="None"/>
        </w:rPr>
      </w:pPr>
    </w:p>
    <w:p w14:paraId="7E37307D" w14:textId="77777777" w:rsidR="00601027" w:rsidRDefault="00601027">
      <w:pPr>
        <w:tabs>
          <w:tab w:val="left" w:pos="2568"/>
        </w:tabs>
        <w:jc w:val="both"/>
        <w:rPr>
          <w:rStyle w:val="None"/>
        </w:rPr>
      </w:pPr>
    </w:p>
    <w:p w14:paraId="264C24F2" w14:textId="77777777" w:rsidR="00601027" w:rsidRDefault="00601027">
      <w:pPr>
        <w:tabs>
          <w:tab w:val="left" w:pos="2568"/>
        </w:tabs>
        <w:jc w:val="both"/>
        <w:rPr>
          <w:rStyle w:val="None"/>
        </w:rPr>
      </w:pPr>
    </w:p>
    <w:p w14:paraId="52322EC1" w14:textId="77777777" w:rsidR="00601027" w:rsidRDefault="00601027">
      <w:pPr>
        <w:tabs>
          <w:tab w:val="left" w:pos="2568"/>
        </w:tabs>
        <w:jc w:val="both"/>
        <w:rPr>
          <w:rStyle w:val="None"/>
        </w:rPr>
      </w:pPr>
    </w:p>
    <w:p w14:paraId="6A388FF5" w14:textId="77777777" w:rsidR="00601027" w:rsidRDefault="00601027">
      <w:pPr>
        <w:tabs>
          <w:tab w:val="left" w:pos="2568"/>
        </w:tabs>
        <w:jc w:val="both"/>
        <w:rPr>
          <w:rStyle w:val="None"/>
        </w:rPr>
      </w:pPr>
    </w:p>
    <w:p w14:paraId="16F78EC9" w14:textId="77777777" w:rsidR="00601027" w:rsidRDefault="00601027">
      <w:pPr>
        <w:tabs>
          <w:tab w:val="left" w:pos="2568"/>
        </w:tabs>
        <w:jc w:val="both"/>
        <w:rPr>
          <w:rStyle w:val="None"/>
        </w:rPr>
      </w:pPr>
    </w:p>
    <w:p w14:paraId="322D7443" w14:textId="77777777" w:rsidR="00601027" w:rsidRDefault="00601027">
      <w:pPr>
        <w:tabs>
          <w:tab w:val="left" w:pos="2568"/>
        </w:tabs>
        <w:jc w:val="both"/>
        <w:rPr>
          <w:rStyle w:val="None"/>
        </w:rPr>
      </w:pPr>
    </w:p>
    <w:p w14:paraId="14D1ED82" w14:textId="77777777" w:rsidR="00601027" w:rsidRDefault="00601027">
      <w:pPr>
        <w:tabs>
          <w:tab w:val="left" w:pos="2568"/>
        </w:tabs>
        <w:jc w:val="both"/>
        <w:rPr>
          <w:rStyle w:val="None"/>
        </w:rPr>
      </w:pPr>
    </w:p>
    <w:p w14:paraId="54914C6C" w14:textId="77777777" w:rsidR="00601027" w:rsidRDefault="00000000">
      <w:pPr>
        <w:jc w:val="center"/>
        <w:rPr>
          <w:rStyle w:val="None"/>
          <w:b/>
          <w:bCs/>
        </w:rPr>
      </w:pPr>
      <w:r>
        <w:rPr>
          <w:rStyle w:val="None"/>
          <w:b/>
          <w:bCs/>
        </w:rPr>
        <w:t>TSÜAB Üyelerinin Uymayı Peşinen Kabul Ettiği</w:t>
      </w:r>
    </w:p>
    <w:p w14:paraId="652DADEA" w14:textId="77777777" w:rsidR="00601027" w:rsidRDefault="00000000">
      <w:pPr>
        <w:jc w:val="center"/>
      </w:pPr>
      <w:r>
        <w:rPr>
          <w:rStyle w:val="None"/>
          <w:b/>
          <w:bCs/>
        </w:rPr>
        <w:t>ETİK KURALLAR</w:t>
      </w:r>
    </w:p>
    <w:p w14:paraId="2475CC51" w14:textId="77777777" w:rsidR="00601027" w:rsidRDefault="00000000">
      <w:pPr>
        <w:jc w:val="center"/>
      </w:pPr>
      <w:r>
        <w:rPr>
          <w:rStyle w:val="None"/>
        </w:rPr>
        <w:t>(20 Eylül 2025 tarihli Genel Kurulda çıkarılan 6. madde ile düzenlenen yeni metin)</w:t>
      </w:r>
    </w:p>
    <w:p w14:paraId="562BFEE4" w14:textId="77777777" w:rsidR="00601027" w:rsidRDefault="00000000">
      <w:pPr>
        <w:pStyle w:val="ListeParagraf"/>
        <w:numPr>
          <w:ilvl w:val="0"/>
          <w:numId w:val="8"/>
        </w:numPr>
        <w:spacing w:after="200" w:line="276" w:lineRule="auto"/>
        <w:rPr>
          <w:color w:val="212529"/>
        </w:rPr>
      </w:pPr>
      <w:r>
        <w:rPr>
          <w:rStyle w:val="None"/>
          <w:color w:val="212529"/>
          <w:u w:color="212529"/>
        </w:rPr>
        <w:t>Tüm tohumculuk kuruluşları uzun vadeli iş yapmak zorunda olan, ürettikleri ve pazarladıkları tohumların çiftçi, tüketici ve yetiştiriciler için hayati önemine müdrik, ciddi kuruluşlardır,</w:t>
      </w:r>
    </w:p>
    <w:p w14:paraId="70DE44E5"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Hiçbir TSÜAB üyesi çalışanı, diğer firma ürünleri ve çalışanları hakkında kötü konuşmaz – kimseyi konuşturmaz; ortak söylemimiz “diğer firmalar da iyidir, ancak biz ondan daha iyiyiz” </w:t>
      </w:r>
      <w:proofErr w:type="spellStart"/>
      <w:r>
        <w:rPr>
          <w:rStyle w:val="None"/>
          <w:color w:val="212529"/>
          <w:u w:color="212529"/>
        </w:rPr>
        <w:t>dir</w:t>
      </w:r>
      <w:proofErr w:type="spellEnd"/>
      <w:r>
        <w:rPr>
          <w:rStyle w:val="None"/>
          <w:color w:val="212529"/>
          <w:u w:color="212529"/>
        </w:rPr>
        <w:t>,</w:t>
      </w:r>
    </w:p>
    <w:p w14:paraId="1A05FDC1"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Diğer kuruluşların başına gelen ve her tohum firmasının başına gelebilecek (çeşit karışıklığı, </w:t>
      </w:r>
      <w:proofErr w:type="gramStart"/>
      <w:r>
        <w:rPr>
          <w:rStyle w:val="None"/>
          <w:color w:val="212529"/>
          <w:u w:color="212529"/>
        </w:rPr>
        <w:t>vb...</w:t>
      </w:r>
      <w:proofErr w:type="gramEnd"/>
      <w:r>
        <w:rPr>
          <w:rStyle w:val="None"/>
          <w:color w:val="212529"/>
          <w:u w:color="212529"/>
        </w:rPr>
        <w:t>) sorunlar ile karşılaşıldığında, TSÜAB üyesi firma temsilcilerinin tavrı olayı alevlendirme yerine söndürme yanlısı olur,</w:t>
      </w:r>
    </w:p>
    <w:p w14:paraId="72E492A0" w14:textId="77777777" w:rsidR="00601027" w:rsidRDefault="00000000">
      <w:pPr>
        <w:pStyle w:val="ListeParagraf"/>
        <w:numPr>
          <w:ilvl w:val="0"/>
          <w:numId w:val="8"/>
        </w:numPr>
        <w:spacing w:after="200" w:line="276" w:lineRule="auto"/>
        <w:rPr>
          <w:color w:val="212529"/>
        </w:rPr>
      </w:pPr>
      <w:r>
        <w:rPr>
          <w:rStyle w:val="None"/>
          <w:color w:val="212529"/>
          <w:u w:color="212529"/>
        </w:rPr>
        <w:t>Hiçbir TSÜAB üyesi, izin almadan diğer kuruluşların çeşidine sahip çıkıp, çoğaltmaz, başka isim altında dahi satışa sunmaz,</w:t>
      </w:r>
    </w:p>
    <w:p w14:paraId="45DA0933" w14:textId="77777777" w:rsidR="00601027" w:rsidRDefault="00000000">
      <w:pPr>
        <w:pStyle w:val="ListeParagraf"/>
        <w:numPr>
          <w:ilvl w:val="0"/>
          <w:numId w:val="8"/>
        </w:numPr>
        <w:spacing w:after="200" w:line="276" w:lineRule="auto"/>
        <w:rPr>
          <w:color w:val="212529"/>
        </w:rPr>
      </w:pPr>
      <w:r>
        <w:rPr>
          <w:rStyle w:val="None"/>
          <w:color w:val="212529"/>
          <w:u w:color="212529"/>
        </w:rPr>
        <w:t>Hiçbir TSÜAB üyesi diğer kuruluşların sertifikalı tohum üretimi yaptırdığı sözleşmeli yetiştiricileri ile kurulmuş olan akdi ilişkileri bozacak davranış ve tekliflerde bulunmaz,</w:t>
      </w:r>
    </w:p>
    <w:p w14:paraId="589FB3C8" w14:textId="77777777" w:rsidR="00601027" w:rsidRDefault="00000000">
      <w:pPr>
        <w:pStyle w:val="ListeParagraf"/>
        <w:numPr>
          <w:ilvl w:val="0"/>
          <w:numId w:val="8"/>
        </w:numPr>
        <w:spacing w:after="200" w:line="276" w:lineRule="auto"/>
        <w:rPr>
          <w:color w:val="212529"/>
        </w:rPr>
      </w:pPr>
      <w:r>
        <w:rPr>
          <w:rStyle w:val="None"/>
          <w:strike/>
          <w:color w:val="212529"/>
          <w:u w:color="212529"/>
        </w:rPr>
        <w:t>Üye firmalar, tohumcu diğer kuruluşların personeline daha iyi ekonomik şartlar teklif ederek, transfer girişiminde bulunmaz Rekabet Kanuna aykırı anlaşmalar yapmaz, (27 Temmuz 2024 tarihli Genel Kurulda düzenlenmiş, 20 Eylül 2025 tarihli Genel Kurulda çıkartılmıştır.)</w:t>
      </w:r>
    </w:p>
    <w:p w14:paraId="01C0D9B9"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Üyeler, T.C. Tarım ve Orman Bakanlığı ile ilişkilerinde öncelikle </w:t>
      </w:r>
      <w:proofErr w:type="spellStart"/>
      <w:r>
        <w:rPr>
          <w:rStyle w:val="None"/>
          <w:color w:val="212529"/>
          <w:u w:color="212529"/>
        </w:rPr>
        <w:t>TSÜAB’ı</w:t>
      </w:r>
      <w:proofErr w:type="spellEnd"/>
      <w:r>
        <w:rPr>
          <w:rStyle w:val="None"/>
          <w:color w:val="212529"/>
          <w:u w:color="212529"/>
        </w:rPr>
        <w:t xml:space="preserve"> devreye sokar, mümkün olduğu ölçüde münferit girişimlerden kaçınırlar,</w:t>
      </w:r>
    </w:p>
    <w:p w14:paraId="5E6D4E6B"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Üyeler, Alt Birliğin 5553 sayılı Kanun çerçevesinde kurulmuş, sektördeki tek yasal mesleki örgüt olma özelliğini dikkate alarak, </w:t>
      </w:r>
      <w:proofErr w:type="spellStart"/>
      <w:r>
        <w:rPr>
          <w:rStyle w:val="None"/>
          <w:color w:val="212529"/>
          <w:u w:color="212529"/>
        </w:rPr>
        <w:t>TSÜAB’ın</w:t>
      </w:r>
      <w:proofErr w:type="spellEnd"/>
      <w:r>
        <w:rPr>
          <w:rStyle w:val="None"/>
          <w:color w:val="212529"/>
          <w:u w:color="212529"/>
        </w:rPr>
        <w:t xml:space="preserve"> ve üyelerinin ismini küçültücü davranışlardan kaçınırlar,</w:t>
      </w:r>
    </w:p>
    <w:p w14:paraId="22665244" w14:textId="77777777" w:rsidR="00601027" w:rsidRDefault="00000000">
      <w:pPr>
        <w:pStyle w:val="ListeParagraf"/>
        <w:numPr>
          <w:ilvl w:val="0"/>
          <w:numId w:val="8"/>
        </w:numPr>
        <w:spacing w:after="200" w:line="276" w:lineRule="auto"/>
        <w:rPr>
          <w:color w:val="212529"/>
        </w:rPr>
      </w:pPr>
      <w:r>
        <w:rPr>
          <w:rStyle w:val="None"/>
          <w:color w:val="212529"/>
          <w:u w:color="212529"/>
        </w:rPr>
        <w:t xml:space="preserve">Alt Birliğin geliştirilmesi ve sektöre daha iyi hizmet etmesinin üyelerin çalışmalara aktif katılımları ile mümkün olduğuna inanan Alt Birlik üyeleri, </w:t>
      </w:r>
      <w:proofErr w:type="spellStart"/>
      <w:r>
        <w:rPr>
          <w:rStyle w:val="None"/>
          <w:color w:val="212529"/>
          <w:u w:color="212529"/>
        </w:rPr>
        <w:t>TSÜAB’ın</w:t>
      </w:r>
      <w:proofErr w:type="spellEnd"/>
      <w:r>
        <w:rPr>
          <w:rStyle w:val="None"/>
          <w:color w:val="212529"/>
          <w:u w:color="212529"/>
        </w:rPr>
        <w:t xml:space="preserve"> çalışmaları için gerekli maddi ve manevi desteği zamanında sağlamayı ihmal etmezler,</w:t>
      </w:r>
    </w:p>
    <w:p w14:paraId="4A6EBAB1" w14:textId="77777777" w:rsidR="00601027" w:rsidRDefault="00000000">
      <w:pPr>
        <w:pStyle w:val="ListeParagraf"/>
        <w:numPr>
          <w:ilvl w:val="0"/>
          <w:numId w:val="8"/>
        </w:numPr>
        <w:spacing w:after="200" w:line="276" w:lineRule="auto"/>
        <w:rPr>
          <w:color w:val="212529"/>
        </w:rPr>
      </w:pPr>
      <w:r>
        <w:rPr>
          <w:rStyle w:val="None"/>
          <w:color w:val="212529"/>
          <w:u w:color="212529"/>
        </w:rPr>
        <w:t>Üyeler, diğer tohumculuk firmaları ile olan anlaşmazlıklarında Alt Birliklerini anlaşma, uyuşma ve hakemlik sağlayan bir merkez olarak görürler,</w:t>
      </w:r>
    </w:p>
    <w:p w14:paraId="14FCF6CA"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tohumculuk konusunda yürürlükte bulunan Yasa, Tüzük, Genelgeler ve Alt Birlik tarafından alınan kararlara ve iş ahlakına uyarlar,</w:t>
      </w:r>
    </w:p>
    <w:p w14:paraId="479458BB"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üretimi, paketleme ve satışı konularında yapılacak geçerli sözleşmelere uyarlar,</w:t>
      </w:r>
    </w:p>
    <w:p w14:paraId="211CE45D" w14:textId="77777777" w:rsidR="00601027" w:rsidRDefault="00000000">
      <w:pPr>
        <w:pStyle w:val="ListeParagraf"/>
        <w:numPr>
          <w:ilvl w:val="0"/>
          <w:numId w:val="8"/>
        </w:numPr>
        <w:spacing w:after="200" w:line="276" w:lineRule="auto"/>
        <w:rPr>
          <w:color w:val="212529"/>
        </w:rPr>
      </w:pPr>
      <w:r>
        <w:rPr>
          <w:rStyle w:val="None"/>
          <w:color w:val="212529"/>
          <w:u w:color="212529"/>
        </w:rPr>
        <w:lastRenderedPageBreak/>
        <w:t>Üyeler, tohumculuk konusunda ortaya çıkan tartışmalarla ilgili hukuki kararlara ve hakem anlaşmalarına uyarlar,</w:t>
      </w:r>
    </w:p>
    <w:p w14:paraId="6C7182DF"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kalitesinde güvenceyi sağlamak üzere etiket bilgilerine uyarlar,</w:t>
      </w:r>
    </w:p>
    <w:p w14:paraId="59B6A2F7" w14:textId="77777777" w:rsidR="00601027" w:rsidRDefault="00000000">
      <w:pPr>
        <w:pStyle w:val="ListeParagraf"/>
        <w:numPr>
          <w:ilvl w:val="0"/>
          <w:numId w:val="8"/>
        </w:numPr>
        <w:spacing w:after="200" w:line="276" w:lineRule="auto"/>
        <w:rPr>
          <w:color w:val="212529"/>
        </w:rPr>
      </w:pPr>
      <w:r>
        <w:rPr>
          <w:rStyle w:val="None"/>
          <w:color w:val="212529"/>
          <w:u w:color="212529"/>
        </w:rPr>
        <w:t>Üyeler, tohum konusunda ıslahçı haklarına uyarlar,</w:t>
      </w:r>
    </w:p>
    <w:p w14:paraId="4E96C49B" w14:textId="77777777" w:rsidR="00601027" w:rsidRDefault="00000000">
      <w:pPr>
        <w:pStyle w:val="ListeParagraf"/>
        <w:numPr>
          <w:ilvl w:val="0"/>
          <w:numId w:val="8"/>
        </w:numPr>
        <w:spacing w:after="200" w:line="276" w:lineRule="auto"/>
      </w:pPr>
      <w:r>
        <w:rPr>
          <w:rStyle w:val="None"/>
          <w:color w:val="212529"/>
          <w:u w:color="212529"/>
        </w:rPr>
        <w:t>Üyeler yukarıda yazılan hususlara uymak suretiyle Alt Birliğin bütünlüğünü ve onurunu korurlar.</w:t>
      </w:r>
    </w:p>
    <w:sectPr w:rsidR="00601027">
      <w:headerReference w:type="default" r:id="rId11"/>
      <w:footerReference w:type="default" r:id="rId12"/>
      <w:pgSz w:w="11900" w:h="16840"/>
      <w:pgMar w:top="720" w:right="720" w:bottom="720" w:left="720" w:header="708"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A4E8" w14:textId="77777777" w:rsidR="008F0D4B" w:rsidRDefault="008F0D4B">
      <w:pPr>
        <w:spacing w:after="0" w:line="240" w:lineRule="auto"/>
      </w:pPr>
      <w:r>
        <w:separator/>
      </w:r>
    </w:p>
  </w:endnote>
  <w:endnote w:type="continuationSeparator" w:id="0">
    <w:p w14:paraId="15696F1B" w14:textId="77777777" w:rsidR="008F0D4B" w:rsidRDefault="008F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E82E" w14:textId="77777777" w:rsidR="00601027" w:rsidRDefault="006010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06FC" w14:textId="77777777" w:rsidR="008F0D4B" w:rsidRDefault="008F0D4B">
      <w:pPr>
        <w:spacing w:after="0" w:line="240" w:lineRule="auto"/>
      </w:pPr>
      <w:r>
        <w:separator/>
      </w:r>
    </w:p>
  </w:footnote>
  <w:footnote w:type="continuationSeparator" w:id="0">
    <w:p w14:paraId="790C2B8C" w14:textId="77777777" w:rsidR="008F0D4B" w:rsidRDefault="008F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78B" w14:textId="77777777" w:rsidR="00601027" w:rsidRDefault="0060102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C1B"/>
    <w:multiLevelType w:val="hybridMultilevel"/>
    <w:tmpl w:val="12A0D7F2"/>
    <w:styleLink w:val="ImportedStyle1"/>
    <w:lvl w:ilvl="0" w:tplc="02329BF4">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65A080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5FAB4C2">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069A8D2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73DACC26">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70B8B80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F992DC9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D84E988">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A4C6D214">
      <w:start w:val="1"/>
      <w:numFmt w:val="lowerRoman"/>
      <w:suff w:val="nothing"/>
      <w:lvlText w:val="%9."/>
      <w:lvlJc w:val="left"/>
      <w:pPr>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F52E26"/>
    <w:multiLevelType w:val="hybridMultilevel"/>
    <w:tmpl w:val="12A0D7F2"/>
    <w:numStyleLink w:val="ImportedStyle1"/>
  </w:abstractNum>
  <w:abstractNum w:abstractNumId="2" w15:restartNumberingAfterBreak="0">
    <w:nsid w:val="35AF2A92"/>
    <w:multiLevelType w:val="hybridMultilevel"/>
    <w:tmpl w:val="984290EE"/>
    <w:styleLink w:val="ImportedStyle3"/>
    <w:lvl w:ilvl="0" w:tplc="67EEA0B6">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E303F0A">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22C43E">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736B036">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5EC1450">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58CAC8A">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DE419B6">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97CAEDC">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64225F6">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2F35F3"/>
    <w:multiLevelType w:val="hybridMultilevel"/>
    <w:tmpl w:val="F2C86788"/>
    <w:styleLink w:val="ImportedStyle2"/>
    <w:lvl w:ilvl="0" w:tplc="2940DB12">
      <w:start w:val="1"/>
      <w:numFmt w:val="bullet"/>
      <w:lvlText w:val="-"/>
      <w:lvlJc w:val="left"/>
      <w:pPr>
        <w:tabs>
          <w:tab w:val="num" w:pos="708"/>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3482F60">
      <w:start w:val="1"/>
      <w:numFmt w:val="bullet"/>
      <w:lvlText w:val="o"/>
      <w:lvlJc w:val="left"/>
      <w:pPr>
        <w:tabs>
          <w:tab w:val="num" w:pos="1416"/>
        </w:tabs>
        <w:ind w:left="142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8E6680C">
      <w:start w:val="1"/>
      <w:numFmt w:val="bullet"/>
      <w:lvlText w:val="▪"/>
      <w:lvlJc w:val="left"/>
      <w:pPr>
        <w:tabs>
          <w:tab w:val="num" w:pos="2124"/>
        </w:tabs>
        <w:ind w:left="213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F16D35C">
      <w:start w:val="1"/>
      <w:numFmt w:val="bullet"/>
      <w:lvlText w:val="•"/>
      <w:lvlJc w:val="left"/>
      <w:pPr>
        <w:tabs>
          <w:tab w:val="num" w:pos="2832"/>
        </w:tabs>
        <w:ind w:left="2844" w:hanging="32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B12FF4E">
      <w:start w:val="1"/>
      <w:numFmt w:val="bullet"/>
      <w:lvlText w:val="o"/>
      <w:lvlJc w:val="left"/>
      <w:pPr>
        <w:tabs>
          <w:tab w:val="num" w:pos="3540"/>
        </w:tabs>
        <w:ind w:left="3552" w:hanging="31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AEACFC2">
      <w:start w:val="1"/>
      <w:numFmt w:val="bullet"/>
      <w:lvlText w:val="▪"/>
      <w:lvlJc w:val="left"/>
      <w:pPr>
        <w:tabs>
          <w:tab w:val="num" w:pos="4248"/>
        </w:tabs>
        <w:ind w:left="42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C0E187E">
      <w:start w:val="1"/>
      <w:numFmt w:val="bullet"/>
      <w:lvlText w:val="•"/>
      <w:lvlJc w:val="left"/>
      <w:pPr>
        <w:tabs>
          <w:tab w:val="num" w:pos="4956"/>
        </w:tabs>
        <w:ind w:left="4968" w:hanging="2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21AF1DA">
      <w:start w:val="1"/>
      <w:numFmt w:val="bullet"/>
      <w:lvlText w:val="o"/>
      <w:lvlJc w:val="left"/>
      <w:pPr>
        <w:tabs>
          <w:tab w:val="num" w:pos="5664"/>
        </w:tabs>
        <w:ind w:left="5676" w:hanging="27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88C9D18">
      <w:start w:val="1"/>
      <w:numFmt w:val="bullet"/>
      <w:lvlText w:val="▪"/>
      <w:lvlJc w:val="left"/>
      <w:pPr>
        <w:tabs>
          <w:tab w:val="num" w:pos="6372"/>
        </w:tabs>
        <w:ind w:left="6384" w:hanging="2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120BE"/>
    <w:multiLevelType w:val="hybridMultilevel"/>
    <w:tmpl w:val="984290EE"/>
    <w:numStyleLink w:val="ImportedStyle3"/>
  </w:abstractNum>
  <w:abstractNum w:abstractNumId="5" w15:restartNumberingAfterBreak="0">
    <w:nsid w:val="4EBC384F"/>
    <w:multiLevelType w:val="hybridMultilevel"/>
    <w:tmpl w:val="29F4F164"/>
    <w:numStyleLink w:val="ImportedStyle4"/>
  </w:abstractNum>
  <w:abstractNum w:abstractNumId="6" w15:restartNumberingAfterBreak="0">
    <w:nsid w:val="6BBC5378"/>
    <w:multiLevelType w:val="hybridMultilevel"/>
    <w:tmpl w:val="F2C86788"/>
    <w:numStyleLink w:val="ImportedStyle2"/>
  </w:abstractNum>
  <w:abstractNum w:abstractNumId="7" w15:restartNumberingAfterBreak="0">
    <w:nsid w:val="6EE648E1"/>
    <w:multiLevelType w:val="hybridMultilevel"/>
    <w:tmpl w:val="29F4F164"/>
    <w:styleLink w:val="ImportedStyle4"/>
    <w:lvl w:ilvl="0" w:tplc="30769D9A">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8561940">
      <w:start w:val="1"/>
      <w:numFmt w:val="lowerLetter"/>
      <w:lvlText w:val="%2."/>
      <w:lvlJc w:val="left"/>
      <w:pPr>
        <w:ind w:left="1090" w:hanging="413"/>
      </w:pPr>
      <w:rPr>
        <w:rFonts w:hAnsi="Arial Unicode MS"/>
        <w:caps w:val="0"/>
        <w:smallCaps w:val="0"/>
        <w:strike w:val="0"/>
        <w:dstrike w:val="0"/>
        <w:outline w:val="0"/>
        <w:emboss w:val="0"/>
        <w:imprint w:val="0"/>
        <w:spacing w:val="0"/>
        <w:w w:val="100"/>
        <w:kern w:val="0"/>
        <w:position w:val="0"/>
        <w:highlight w:val="none"/>
        <w:vertAlign w:val="baseline"/>
      </w:rPr>
    </w:lvl>
    <w:lvl w:ilvl="2" w:tplc="13A85224">
      <w:start w:val="1"/>
      <w:numFmt w:val="lowerRoman"/>
      <w:lvlText w:val="%3."/>
      <w:lvlJc w:val="left"/>
      <w:pPr>
        <w:ind w:left="1810" w:hanging="333"/>
      </w:pPr>
      <w:rPr>
        <w:rFonts w:hAnsi="Arial Unicode MS"/>
        <w:caps w:val="0"/>
        <w:smallCaps w:val="0"/>
        <w:strike w:val="0"/>
        <w:dstrike w:val="0"/>
        <w:outline w:val="0"/>
        <w:emboss w:val="0"/>
        <w:imprint w:val="0"/>
        <w:spacing w:val="0"/>
        <w:w w:val="100"/>
        <w:kern w:val="0"/>
        <w:position w:val="0"/>
        <w:highlight w:val="none"/>
        <w:vertAlign w:val="baseline"/>
      </w:rPr>
    </w:lvl>
    <w:lvl w:ilvl="3" w:tplc="A2A40A18">
      <w:start w:val="1"/>
      <w:numFmt w:val="decimal"/>
      <w:lvlText w:val="%4."/>
      <w:lvlJc w:val="left"/>
      <w:pPr>
        <w:ind w:left="2530" w:hanging="389"/>
      </w:pPr>
      <w:rPr>
        <w:rFonts w:hAnsi="Arial Unicode MS"/>
        <w:caps w:val="0"/>
        <w:smallCaps w:val="0"/>
        <w:strike w:val="0"/>
        <w:dstrike w:val="0"/>
        <w:outline w:val="0"/>
        <w:emboss w:val="0"/>
        <w:imprint w:val="0"/>
        <w:spacing w:val="0"/>
        <w:w w:val="100"/>
        <w:kern w:val="0"/>
        <w:position w:val="0"/>
        <w:highlight w:val="none"/>
        <w:vertAlign w:val="baseline"/>
      </w:rPr>
    </w:lvl>
    <w:lvl w:ilvl="4" w:tplc="AC90A22E">
      <w:start w:val="1"/>
      <w:numFmt w:val="lowerLetter"/>
      <w:lvlText w:val="%5."/>
      <w:lvlJc w:val="left"/>
      <w:pPr>
        <w:ind w:left="3250" w:hanging="377"/>
      </w:pPr>
      <w:rPr>
        <w:rFonts w:hAnsi="Arial Unicode MS"/>
        <w:caps w:val="0"/>
        <w:smallCaps w:val="0"/>
        <w:strike w:val="0"/>
        <w:dstrike w:val="0"/>
        <w:outline w:val="0"/>
        <w:emboss w:val="0"/>
        <w:imprint w:val="0"/>
        <w:spacing w:val="0"/>
        <w:w w:val="100"/>
        <w:kern w:val="0"/>
        <w:position w:val="0"/>
        <w:highlight w:val="none"/>
        <w:vertAlign w:val="baseline"/>
      </w:rPr>
    </w:lvl>
    <w:lvl w:ilvl="5" w:tplc="66E868AC">
      <w:start w:val="1"/>
      <w:numFmt w:val="lowerRoman"/>
      <w:lvlText w:val="%6."/>
      <w:lvlJc w:val="left"/>
      <w:pPr>
        <w:ind w:left="3970"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2EEC8964">
      <w:start w:val="1"/>
      <w:numFmt w:val="decimal"/>
      <w:lvlText w:val="%7."/>
      <w:lvlJc w:val="left"/>
      <w:pPr>
        <w:ind w:left="4690" w:hanging="353"/>
      </w:pPr>
      <w:rPr>
        <w:rFonts w:hAnsi="Arial Unicode MS"/>
        <w:caps w:val="0"/>
        <w:smallCaps w:val="0"/>
        <w:strike w:val="0"/>
        <w:dstrike w:val="0"/>
        <w:outline w:val="0"/>
        <w:emboss w:val="0"/>
        <w:imprint w:val="0"/>
        <w:spacing w:val="0"/>
        <w:w w:val="100"/>
        <w:kern w:val="0"/>
        <w:position w:val="0"/>
        <w:highlight w:val="none"/>
        <w:vertAlign w:val="baseline"/>
      </w:rPr>
    </w:lvl>
    <w:lvl w:ilvl="7" w:tplc="33B878F6">
      <w:start w:val="1"/>
      <w:numFmt w:val="lowerLetter"/>
      <w:lvlText w:val="%8."/>
      <w:lvlJc w:val="left"/>
      <w:pPr>
        <w:ind w:left="5410" w:hanging="341"/>
      </w:pPr>
      <w:rPr>
        <w:rFonts w:hAnsi="Arial Unicode MS"/>
        <w:caps w:val="0"/>
        <w:smallCaps w:val="0"/>
        <w:strike w:val="0"/>
        <w:dstrike w:val="0"/>
        <w:outline w:val="0"/>
        <w:emboss w:val="0"/>
        <w:imprint w:val="0"/>
        <w:spacing w:val="0"/>
        <w:w w:val="100"/>
        <w:kern w:val="0"/>
        <w:position w:val="0"/>
        <w:highlight w:val="none"/>
        <w:vertAlign w:val="baseline"/>
      </w:rPr>
    </w:lvl>
    <w:lvl w:ilvl="8" w:tplc="FCBA0620">
      <w:start w:val="1"/>
      <w:numFmt w:val="lowerRoman"/>
      <w:lvlText w:val="%9."/>
      <w:lvlJc w:val="left"/>
      <w:pPr>
        <w:ind w:left="6130"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6172208">
    <w:abstractNumId w:val="0"/>
  </w:num>
  <w:num w:numId="2" w16cid:durableId="1656033286">
    <w:abstractNumId w:val="1"/>
  </w:num>
  <w:num w:numId="3" w16cid:durableId="1037124886">
    <w:abstractNumId w:val="3"/>
  </w:num>
  <w:num w:numId="4" w16cid:durableId="1510098775">
    <w:abstractNumId w:val="6"/>
  </w:num>
  <w:num w:numId="5" w16cid:durableId="761294369">
    <w:abstractNumId w:val="2"/>
  </w:num>
  <w:num w:numId="6" w16cid:durableId="249586435">
    <w:abstractNumId w:val="4"/>
  </w:num>
  <w:num w:numId="7" w16cid:durableId="1777212946">
    <w:abstractNumId w:val="7"/>
  </w:num>
  <w:num w:numId="8" w16cid:durableId="89890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27"/>
    <w:rsid w:val="00601027"/>
    <w:rsid w:val="007F4730"/>
    <w:rsid w:val="008F0D4B"/>
    <w:rsid w:val="00C91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16C1"/>
  <w15:docId w15:val="{9496236D-A1B3-42F0-9053-3E8AE81B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alk1">
    <w:name w:val="heading 1"/>
    <w:next w:val="Normal"/>
    <w:uiPriority w:val="9"/>
    <w:qFormat/>
    <w:pPr>
      <w:keepNext/>
      <w:jc w:val="both"/>
      <w:outlineLvl w:val="0"/>
    </w:pPr>
    <w:rPr>
      <w:rFonts w:ascii="Arial" w:hAnsi="Arial" w:cs="Arial Unicode MS"/>
      <w:b/>
      <w:bCs/>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paragraph" w:styleId="ListeParagraf">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uab@hs01.kep.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uab@tsuab.org.t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suab@hs01.kep.tr" TargetMode="External"/><Relationship Id="rId4" Type="http://schemas.openxmlformats.org/officeDocument/2006/relationships/webSettings" Target="webSettings.xml"/><Relationship Id="rId9" Type="http://schemas.openxmlformats.org/officeDocument/2006/relationships/hyperlink" Target="mailto:tsuab@tsuab.org.t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Selçuk Şahin Özbey</cp:lastModifiedBy>
  <cp:revision>2</cp:revision>
  <dcterms:created xsi:type="dcterms:W3CDTF">2026-01-02T08:57:00Z</dcterms:created>
  <dcterms:modified xsi:type="dcterms:W3CDTF">2026-01-02T08:58:00Z</dcterms:modified>
</cp:coreProperties>
</file>