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B2" w:rsidRDefault="003213B2" w:rsidP="003213B2">
      <w:pPr>
        <w:pStyle w:val="NormalWeb"/>
        <w:spacing w:after="240" w:afterAutospacing="0"/>
      </w:pPr>
      <w:r>
        <w:rPr>
          <w:sz w:val="21"/>
          <w:szCs w:val="21"/>
        </w:rPr>
        <w:t xml:space="preserve">Resmi Gazete Tarihi: 12.01.2011 Resmi Gazete </w:t>
      </w:r>
      <w:proofErr w:type="spellStart"/>
      <w:r>
        <w:rPr>
          <w:sz w:val="21"/>
          <w:szCs w:val="21"/>
        </w:rPr>
        <w:t>Sayisi</w:t>
      </w:r>
      <w:proofErr w:type="spellEnd"/>
      <w:r>
        <w:rPr>
          <w:sz w:val="21"/>
          <w:szCs w:val="21"/>
        </w:rPr>
        <w:t>: 27813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>BITKI PASAPORTU SISTEMI VE OPERATÖRLERIN KAYIT ALTINA ALINMASI HAKKINDA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>YÖNETMELIK</w:t>
      </w:r>
    </w:p>
    <w:p w:rsidR="003213B2" w:rsidRDefault="003213B2" w:rsidP="003213B2">
      <w:pPr>
        <w:pStyle w:val="NormalWeb"/>
      </w:pPr>
    </w:p>
    <w:p w:rsidR="003213B2" w:rsidRDefault="003213B2" w:rsidP="003213B2">
      <w:pPr>
        <w:pStyle w:val="NormalWeb"/>
      </w:pPr>
      <w:r>
        <w:rPr>
          <w:sz w:val="21"/>
          <w:szCs w:val="21"/>
        </w:rPr>
        <w:t>BIRINCI BÖLÜM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Amaç, Kapsam, Dayanak ve </w:t>
      </w:r>
      <w:proofErr w:type="spellStart"/>
      <w:r>
        <w:rPr>
          <w:sz w:val="21"/>
          <w:szCs w:val="21"/>
        </w:rPr>
        <w:t>Tanimlar</w:t>
      </w:r>
      <w:proofErr w:type="spellEnd"/>
    </w:p>
    <w:p w:rsidR="003213B2" w:rsidRDefault="003213B2" w:rsidP="003213B2">
      <w:pPr>
        <w:pStyle w:val="NormalWeb"/>
      </w:pPr>
      <w:r>
        <w:rPr>
          <w:rStyle w:val="Gl"/>
          <w:sz w:val="21"/>
          <w:szCs w:val="21"/>
        </w:rPr>
        <w:t>Amaç</w:t>
      </w:r>
    </w:p>
    <w:p w:rsidR="003213B2" w:rsidRDefault="003213B2" w:rsidP="003213B2">
      <w:pPr>
        <w:pStyle w:val="NormalWeb"/>
      </w:pPr>
      <w:r>
        <w:rPr>
          <w:rStyle w:val="Gl"/>
          <w:sz w:val="21"/>
          <w:szCs w:val="21"/>
        </w:rPr>
        <w:t>MADDE 1 –</w:t>
      </w:r>
      <w:r>
        <w:rPr>
          <w:sz w:val="21"/>
          <w:szCs w:val="21"/>
        </w:rPr>
        <w:t xml:space="preserve"> (1) Bu </w:t>
      </w:r>
      <w:proofErr w:type="spellStart"/>
      <w:r>
        <w:rPr>
          <w:sz w:val="21"/>
          <w:szCs w:val="21"/>
        </w:rPr>
        <w:t>Yönetmeligin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amaci</w:t>
      </w:r>
      <w:proofErr w:type="spellEnd"/>
      <w:r>
        <w:rPr>
          <w:sz w:val="21"/>
          <w:szCs w:val="21"/>
        </w:rPr>
        <w:t xml:space="preserve">; </w:t>
      </w:r>
      <w:proofErr w:type="spellStart"/>
      <w:r>
        <w:rPr>
          <w:sz w:val="21"/>
          <w:szCs w:val="21"/>
        </w:rPr>
        <w:t>zararli</w:t>
      </w:r>
      <w:proofErr w:type="spellEnd"/>
      <w:r>
        <w:rPr>
          <w:sz w:val="21"/>
          <w:szCs w:val="21"/>
        </w:rPr>
        <w:t xml:space="preserve"> organizma </w:t>
      </w:r>
      <w:proofErr w:type="spellStart"/>
      <w:r>
        <w:rPr>
          <w:sz w:val="21"/>
          <w:szCs w:val="21"/>
        </w:rPr>
        <w:t>tasiyicisi</w:t>
      </w:r>
      <w:proofErr w:type="spellEnd"/>
      <w:r>
        <w:rPr>
          <w:sz w:val="21"/>
          <w:szCs w:val="21"/>
        </w:rPr>
        <w:t xml:space="preserve"> olabilecek bitki, bitkisel ürün ve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maddeler ile </w:t>
      </w:r>
      <w:proofErr w:type="spellStart"/>
      <w:r>
        <w:rPr>
          <w:sz w:val="21"/>
          <w:szCs w:val="21"/>
        </w:rPr>
        <w:t>bunlari</w:t>
      </w:r>
      <w:proofErr w:type="spellEnd"/>
      <w:r>
        <w:rPr>
          <w:sz w:val="21"/>
          <w:szCs w:val="21"/>
        </w:rPr>
        <w:t xml:space="preserve"> üreten, </w:t>
      </w:r>
      <w:proofErr w:type="spellStart"/>
      <w:r>
        <w:rPr>
          <w:sz w:val="21"/>
          <w:szCs w:val="21"/>
        </w:rPr>
        <w:t>ithalatini</w:t>
      </w:r>
      <w:proofErr w:type="spellEnd"/>
      <w:r>
        <w:rPr>
          <w:sz w:val="21"/>
          <w:szCs w:val="21"/>
        </w:rPr>
        <w:t xml:space="preserve"> ve ticaretini yapan ve </w:t>
      </w:r>
      <w:proofErr w:type="spellStart"/>
      <w:r>
        <w:rPr>
          <w:sz w:val="21"/>
          <w:szCs w:val="21"/>
        </w:rPr>
        <w:t>depolayanlari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altina</w:t>
      </w:r>
      <w:proofErr w:type="spellEnd"/>
      <w:r>
        <w:rPr>
          <w:sz w:val="21"/>
          <w:szCs w:val="21"/>
        </w:rPr>
        <w:t xml:space="preserve"> almak, bu materyallerin hareketlerini izlemek, herhangi bir </w:t>
      </w:r>
      <w:proofErr w:type="spellStart"/>
      <w:r>
        <w:rPr>
          <w:sz w:val="21"/>
          <w:szCs w:val="21"/>
        </w:rPr>
        <w:t>zararli</w:t>
      </w:r>
      <w:proofErr w:type="spellEnd"/>
      <w:r>
        <w:rPr>
          <w:sz w:val="21"/>
          <w:szCs w:val="21"/>
        </w:rPr>
        <w:t xml:space="preserve"> organizmaya </w:t>
      </w:r>
      <w:proofErr w:type="spellStart"/>
      <w:r>
        <w:rPr>
          <w:sz w:val="21"/>
          <w:szCs w:val="21"/>
        </w:rPr>
        <w:t>rastlanmasi</w:t>
      </w:r>
      <w:proofErr w:type="spellEnd"/>
      <w:r>
        <w:rPr>
          <w:sz w:val="21"/>
          <w:szCs w:val="21"/>
        </w:rPr>
        <w:t xml:space="preserve"> durumunda </w:t>
      </w:r>
      <w:proofErr w:type="spellStart"/>
      <w:r>
        <w:rPr>
          <w:sz w:val="21"/>
          <w:szCs w:val="21"/>
        </w:rPr>
        <w:t>kaynagi</w:t>
      </w:r>
      <w:proofErr w:type="spellEnd"/>
      <w:r>
        <w:rPr>
          <w:sz w:val="21"/>
          <w:szCs w:val="21"/>
        </w:rPr>
        <w:t xml:space="preserve"> bulunarak gerekli tedbirleri </w:t>
      </w:r>
      <w:proofErr w:type="spellStart"/>
      <w:r>
        <w:rPr>
          <w:sz w:val="21"/>
          <w:szCs w:val="21"/>
        </w:rPr>
        <w:t>almaktir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rStyle w:val="Gl"/>
          <w:sz w:val="21"/>
          <w:szCs w:val="21"/>
        </w:rPr>
        <w:t>Kapsam</w:t>
      </w:r>
    </w:p>
    <w:p w:rsidR="003213B2" w:rsidRDefault="003213B2" w:rsidP="003213B2">
      <w:pPr>
        <w:pStyle w:val="NormalWeb"/>
      </w:pPr>
      <w:r>
        <w:rPr>
          <w:rStyle w:val="Gl"/>
          <w:sz w:val="21"/>
          <w:szCs w:val="21"/>
        </w:rPr>
        <w:t>MADDE 2 –</w:t>
      </w:r>
      <w:r>
        <w:rPr>
          <w:sz w:val="21"/>
          <w:szCs w:val="21"/>
        </w:rPr>
        <w:t xml:space="preserve"> (1) Bu Yönetmelik, Ek-1’de </w:t>
      </w:r>
      <w:proofErr w:type="spellStart"/>
      <w:r>
        <w:rPr>
          <w:sz w:val="21"/>
          <w:szCs w:val="21"/>
        </w:rPr>
        <w:t>belirtilmis</w:t>
      </w:r>
      <w:proofErr w:type="spellEnd"/>
      <w:r>
        <w:rPr>
          <w:sz w:val="21"/>
          <w:szCs w:val="21"/>
        </w:rPr>
        <w:t xml:space="preserve"> olan bitki ve bitkisel ürünler ve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maddeler ile </w:t>
      </w:r>
      <w:proofErr w:type="spellStart"/>
      <w:r>
        <w:rPr>
          <w:sz w:val="21"/>
          <w:szCs w:val="21"/>
        </w:rPr>
        <w:t>bunlari</w:t>
      </w:r>
      <w:proofErr w:type="spellEnd"/>
      <w:r>
        <w:rPr>
          <w:sz w:val="21"/>
          <w:szCs w:val="21"/>
        </w:rPr>
        <w:t xml:space="preserve"> üreten, </w:t>
      </w:r>
      <w:proofErr w:type="spellStart"/>
      <w:r>
        <w:rPr>
          <w:sz w:val="21"/>
          <w:szCs w:val="21"/>
        </w:rPr>
        <w:t>ithalatini</w:t>
      </w:r>
      <w:proofErr w:type="spellEnd"/>
      <w:r>
        <w:rPr>
          <w:sz w:val="21"/>
          <w:szCs w:val="21"/>
        </w:rPr>
        <w:t xml:space="preserve"> ve ticaretini yapanlar ile </w:t>
      </w:r>
      <w:proofErr w:type="spellStart"/>
      <w:r>
        <w:rPr>
          <w:sz w:val="21"/>
          <w:szCs w:val="21"/>
        </w:rPr>
        <w:t>depolayanlarin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altina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alinmasi</w:t>
      </w:r>
      <w:proofErr w:type="spellEnd"/>
      <w:r>
        <w:rPr>
          <w:sz w:val="21"/>
          <w:szCs w:val="21"/>
        </w:rPr>
        <w:t xml:space="preserve">, denetlenmesi ve bitki pasaportu düzenlenmesine </w:t>
      </w:r>
      <w:proofErr w:type="spellStart"/>
      <w:r>
        <w:rPr>
          <w:sz w:val="21"/>
          <w:szCs w:val="21"/>
        </w:rPr>
        <w:t>iliskin</w:t>
      </w:r>
      <w:proofErr w:type="spellEnd"/>
      <w:r>
        <w:rPr>
          <w:sz w:val="21"/>
          <w:szCs w:val="21"/>
        </w:rPr>
        <w:t xml:space="preserve"> usul ve </w:t>
      </w:r>
      <w:proofErr w:type="spellStart"/>
      <w:r>
        <w:rPr>
          <w:sz w:val="21"/>
          <w:szCs w:val="21"/>
        </w:rPr>
        <w:t>esaslari</w:t>
      </w:r>
      <w:proofErr w:type="spellEnd"/>
      <w:r>
        <w:rPr>
          <w:sz w:val="21"/>
          <w:szCs w:val="21"/>
        </w:rPr>
        <w:t xml:space="preserve"> kapsar.</w:t>
      </w:r>
    </w:p>
    <w:p w:rsidR="003213B2" w:rsidRDefault="003213B2" w:rsidP="003213B2">
      <w:pPr>
        <w:pStyle w:val="NormalWeb"/>
      </w:pPr>
      <w:r>
        <w:rPr>
          <w:rStyle w:val="Gl"/>
          <w:sz w:val="21"/>
          <w:szCs w:val="21"/>
        </w:rPr>
        <w:t>Dayanak</w:t>
      </w:r>
    </w:p>
    <w:p w:rsidR="003213B2" w:rsidRDefault="003213B2" w:rsidP="003213B2">
      <w:pPr>
        <w:pStyle w:val="NormalWeb"/>
      </w:pPr>
      <w:r>
        <w:rPr>
          <w:rStyle w:val="Gl"/>
          <w:sz w:val="21"/>
          <w:szCs w:val="21"/>
        </w:rPr>
        <w:t>MADDE 3 –</w:t>
      </w:r>
      <w:r>
        <w:rPr>
          <w:sz w:val="21"/>
          <w:szCs w:val="21"/>
        </w:rPr>
        <w:t xml:space="preserve"> (1) Bu Yönetmelik, </w:t>
      </w:r>
      <w:proofErr w:type="gramStart"/>
      <w:r>
        <w:rPr>
          <w:sz w:val="21"/>
          <w:szCs w:val="21"/>
        </w:rPr>
        <w:t>11/6/2010</w:t>
      </w:r>
      <w:proofErr w:type="gramEnd"/>
      <w:r>
        <w:rPr>
          <w:sz w:val="21"/>
          <w:szCs w:val="21"/>
        </w:rPr>
        <w:t xml:space="preserve"> tarihli ve 5996 </w:t>
      </w:r>
      <w:proofErr w:type="spellStart"/>
      <w:r>
        <w:rPr>
          <w:sz w:val="21"/>
          <w:szCs w:val="21"/>
        </w:rPr>
        <w:t>sayili</w:t>
      </w:r>
      <w:proofErr w:type="spellEnd"/>
      <w:r>
        <w:rPr>
          <w:sz w:val="21"/>
          <w:szCs w:val="21"/>
        </w:rPr>
        <w:t xml:space="preserve"> Veteriner Hizmetleri,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Gida</w:t>
      </w:r>
      <w:proofErr w:type="spellEnd"/>
      <w:r>
        <w:rPr>
          <w:sz w:val="21"/>
          <w:szCs w:val="21"/>
        </w:rPr>
        <w:t xml:space="preserve"> ve Yem Kanununun 15, 17, 31, 32 ve 38 inci maddelerine </w:t>
      </w:r>
      <w:proofErr w:type="spellStart"/>
      <w:r>
        <w:rPr>
          <w:sz w:val="21"/>
          <w:szCs w:val="21"/>
        </w:rPr>
        <w:t>dayanilarak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hazirlanmistir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proofErr w:type="spellStart"/>
      <w:r>
        <w:rPr>
          <w:rStyle w:val="Gl"/>
          <w:sz w:val="21"/>
          <w:szCs w:val="21"/>
        </w:rPr>
        <w:t>Tanimlar</w:t>
      </w:r>
      <w:proofErr w:type="spellEnd"/>
    </w:p>
    <w:p w:rsidR="003213B2" w:rsidRDefault="003213B2" w:rsidP="003213B2">
      <w:pPr>
        <w:pStyle w:val="NormalWeb"/>
      </w:pPr>
      <w:r>
        <w:rPr>
          <w:rStyle w:val="Gl"/>
          <w:sz w:val="21"/>
          <w:szCs w:val="21"/>
        </w:rPr>
        <w:t>MADDE 4 –</w:t>
      </w:r>
      <w:r>
        <w:rPr>
          <w:sz w:val="21"/>
          <w:szCs w:val="21"/>
        </w:rPr>
        <w:t> (1) Bu Yönetmelikte geçen;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a) </w:t>
      </w:r>
      <w:proofErr w:type="spellStart"/>
      <w:r>
        <w:rPr>
          <w:sz w:val="21"/>
          <w:szCs w:val="21"/>
        </w:rPr>
        <w:t>Bakanlik</w:t>
      </w:r>
      <w:proofErr w:type="spellEnd"/>
      <w:r>
        <w:rPr>
          <w:sz w:val="21"/>
          <w:szCs w:val="21"/>
        </w:rPr>
        <w:t xml:space="preserve">: </w:t>
      </w:r>
      <w:proofErr w:type="spellStart"/>
      <w:r>
        <w:rPr>
          <w:sz w:val="21"/>
          <w:szCs w:val="21"/>
        </w:rPr>
        <w:t>Tarim</w:t>
      </w:r>
      <w:proofErr w:type="spellEnd"/>
      <w:r>
        <w:rPr>
          <w:sz w:val="21"/>
          <w:szCs w:val="21"/>
        </w:rPr>
        <w:t xml:space="preserve"> ve </w:t>
      </w:r>
      <w:proofErr w:type="spellStart"/>
      <w:r>
        <w:rPr>
          <w:sz w:val="21"/>
          <w:szCs w:val="21"/>
        </w:rPr>
        <w:t>Köyisleri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Bakanligini</w:t>
      </w:r>
      <w:proofErr w:type="spellEnd"/>
      <w:r>
        <w:rPr>
          <w:sz w:val="21"/>
          <w:szCs w:val="21"/>
        </w:rPr>
        <w:t>,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b) Bitki: </w:t>
      </w:r>
      <w:proofErr w:type="spellStart"/>
      <w:r>
        <w:rPr>
          <w:sz w:val="21"/>
          <w:szCs w:val="21"/>
        </w:rPr>
        <w:t>Canli</w:t>
      </w:r>
      <w:proofErr w:type="spellEnd"/>
      <w:r>
        <w:rPr>
          <w:sz w:val="21"/>
          <w:szCs w:val="21"/>
        </w:rPr>
        <w:t xml:space="preserve"> bitkiler ile </w:t>
      </w:r>
      <w:proofErr w:type="spellStart"/>
      <w:r>
        <w:rPr>
          <w:sz w:val="21"/>
          <w:szCs w:val="21"/>
        </w:rPr>
        <w:t>bunlarin</w:t>
      </w:r>
      <w:proofErr w:type="spellEnd"/>
      <w:r>
        <w:rPr>
          <w:sz w:val="21"/>
          <w:szCs w:val="21"/>
        </w:rPr>
        <w:t xml:space="preserve"> derin </w:t>
      </w:r>
      <w:proofErr w:type="spellStart"/>
      <w:r>
        <w:rPr>
          <w:sz w:val="21"/>
          <w:szCs w:val="21"/>
        </w:rPr>
        <w:t>dondurulmamis</w:t>
      </w:r>
      <w:proofErr w:type="spellEnd"/>
      <w:r>
        <w:rPr>
          <w:sz w:val="21"/>
          <w:szCs w:val="21"/>
        </w:rPr>
        <w:t xml:space="preserve"> meyve ve sebzeleri, yumrular, </w:t>
      </w:r>
      <w:proofErr w:type="spellStart"/>
      <w:r>
        <w:rPr>
          <w:sz w:val="21"/>
          <w:szCs w:val="21"/>
        </w:rPr>
        <w:t>sogansilar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soganlar</w:t>
      </w:r>
      <w:proofErr w:type="spellEnd"/>
      <w:r>
        <w:rPr>
          <w:sz w:val="21"/>
          <w:szCs w:val="21"/>
        </w:rPr>
        <w:t xml:space="preserve"> ve </w:t>
      </w:r>
      <w:proofErr w:type="spellStart"/>
      <w:r>
        <w:rPr>
          <w:sz w:val="21"/>
          <w:szCs w:val="21"/>
        </w:rPr>
        <w:t>rizomlar</w:t>
      </w:r>
      <w:proofErr w:type="spellEnd"/>
      <w:r>
        <w:rPr>
          <w:sz w:val="21"/>
          <w:szCs w:val="21"/>
        </w:rPr>
        <w:t xml:space="preserve">, kesme çiçekler, </w:t>
      </w:r>
      <w:proofErr w:type="spellStart"/>
      <w:r>
        <w:rPr>
          <w:sz w:val="21"/>
          <w:szCs w:val="21"/>
        </w:rPr>
        <w:t>yaprakli</w:t>
      </w:r>
      <w:proofErr w:type="spellEnd"/>
      <w:r>
        <w:rPr>
          <w:sz w:val="21"/>
          <w:szCs w:val="21"/>
        </w:rPr>
        <w:t xml:space="preserve"> dallar, budama </w:t>
      </w:r>
      <w:proofErr w:type="spellStart"/>
      <w:r>
        <w:rPr>
          <w:sz w:val="21"/>
          <w:szCs w:val="21"/>
        </w:rPr>
        <w:t>artigi</w:t>
      </w:r>
      <w:proofErr w:type="spellEnd"/>
      <w:r>
        <w:rPr>
          <w:sz w:val="21"/>
          <w:szCs w:val="21"/>
        </w:rPr>
        <w:t xml:space="preserve"> yapraklar, yapraklar, bitki doku kültürleri, </w:t>
      </w:r>
      <w:proofErr w:type="spellStart"/>
      <w:r>
        <w:rPr>
          <w:sz w:val="21"/>
          <w:szCs w:val="21"/>
        </w:rPr>
        <w:t>canli</w:t>
      </w:r>
      <w:proofErr w:type="spellEnd"/>
      <w:r>
        <w:rPr>
          <w:sz w:val="21"/>
          <w:szCs w:val="21"/>
        </w:rPr>
        <w:t xml:space="preserve"> polen, göz, kalem ve çelik gibi </w:t>
      </w:r>
      <w:proofErr w:type="spellStart"/>
      <w:r>
        <w:rPr>
          <w:sz w:val="21"/>
          <w:szCs w:val="21"/>
        </w:rPr>
        <w:t>canliligini</w:t>
      </w:r>
      <w:proofErr w:type="spellEnd"/>
      <w:r>
        <w:rPr>
          <w:sz w:val="21"/>
          <w:szCs w:val="21"/>
        </w:rPr>
        <w:t xml:space="preserve"> koruyan belirli </w:t>
      </w:r>
      <w:proofErr w:type="spellStart"/>
      <w:r>
        <w:rPr>
          <w:sz w:val="21"/>
          <w:szCs w:val="21"/>
        </w:rPr>
        <w:t>parçalari</w:t>
      </w:r>
      <w:proofErr w:type="spellEnd"/>
      <w:r>
        <w:rPr>
          <w:sz w:val="21"/>
          <w:szCs w:val="21"/>
        </w:rPr>
        <w:t xml:space="preserve"> ile dikim </w:t>
      </w:r>
      <w:proofErr w:type="spellStart"/>
      <w:r>
        <w:rPr>
          <w:sz w:val="21"/>
          <w:szCs w:val="21"/>
        </w:rPr>
        <w:t>amaçli</w:t>
      </w:r>
      <w:proofErr w:type="spellEnd"/>
      <w:r>
        <w:rPr>
          <w:sz w:val="21"/>
          <w:szCs w:val="21"/>
        </w:rPr>
        <w:t xml:space="preserve"> olan botanik </w:t>
      </w:r>
      <w:proofErr w:type="spellStart"/>
      <w:r>
        <w:rPr>
          <w:sz w:val="21"/>
          <w:szCs w:val="21"/>
        </w:rPr>
        <w:t>tohumlarini</w:t>
      </w:r>
      <w:proofErr w:type="spellEnd"/>
      <w:r>
        <w:rPr>
          <w:sz w:val="21"/>
          <w:szCs w:val="21"/>
        </w:rPr>
        <w:t>,</w:t>
      </w:r>
    </w:p>
    <w:p w:rsidR="003213B2" w:rsidRDefault="003213B2" w:rsidP="003213B2">
      <w:pPr>
        <w:pStyle w:val="NormalWeb"/>
      </w:pPr>
      <w:proofErr w:type="gramStart"/>
      <w:r>
        <w:rPr>
          <w:sz w:val="21"/>
          <w:szCs w:val="21"/>
        </w:rPr>
        <w:t xml:space="preserve">c) Bitki pasaportu: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 ile ilgili bu Yönetmelikte belirlenen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standartlarinin</w:t>
      </w:r>
      <w:proofErr w:type="spellEnd"/>
      <w:r>
        <w:rPr>
          <w:sz w:val="21"/>
          <w:szCs w:val="21"/>
        </w:rPr>
        <w:t xml:space="preserve"> ve özel </w:t>
      </w:r>
      <w:proofErr w:type="spellStart"/>
      <w:r>
        <w:rPr>
          <w:sz w:val="21"/>
          <w:szCs w:val="21"/>
        </w:rPr>
        <w:t>sartlarin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karsilandigini</w:t>
      </w:r>
      <w:proofErr w:type="spellEnd"/>
      <w:r>
        <w:rPr>
          <w:sz w:val="21"/>
          <w:szCs w:val="21"/>
        </w:rPr>
        <w:t xml:space="preserve"> gösteren, </w:t>
      </w:r>
      <w:proofErr w:type="spellStart"/>
      <w:r>
        <w:rPr>
          <w:sz w:val="21"/>
          <w:szCs w:val="21"/>
        </w:rPr>
        <w:t>çesitli</w:t>
      </w:r>
      <w:proofErr w:type="spellEnd"/>
      <w:r>
        <w:rPr>
          <w:sz w:val="21"/>
          <w:szCs w:val="21"/>
        </w:rPr>
        <w:t xml:space="preserve"> bitki ve bitkisel ürünler için standart hale </w:t>
      </w:r>
      <w:proofErr w:type="spellStart"/>
      <w:r>
        <w:rPr>
          <w:sz w:val="21"/>
          <w:szCs w:val="21"/>
        </w:rPr>
        <w:t>getirilmis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Bakanlikça</w:t>
      </w:r>
      <w:proofErr w:type="spellEnd"/>
      <w:r>
        <w:rPr>
          <w:sz w:val="21"/>
          <w:szCs w:val="21"/>
        </w:rPr>
        <w:t xml:space="preserve"> belirlenen usullere uygun olarak </w:t>
      </w:r>
      <w:proofErr w:type="spellStart"/>
      <w:r>
        <w:rPr>
          <w:sz w:val="21"/>
          <w:szCs w:val="21"/>
        </w:rPr>
        <w:t>hazirlanan</w:t>
      </w:r>
      <w:proofErr w:type="spellEnd"/>
      <w:r>
        <w:rPr>
          <w:sz w:val="21"/>
          <w:szCs w:val="21"/>
        </w:rPr>
        <w:t xml:space="preserve"> ve </w:t>
      </w:r>
      <w:proofErr w:type="spellStart"/>
      <w:r>
        <w:rPr>
          <w:sz w:val="21"/>
          <w:szCs w:val="21"/>
        </w:rPr>
        <w:t>Bakanlik</w:t>
      </w:r>
      <w:proofErr w:type="spellEnd"/>
      <w:r>
        <w:rPr>
          <w:sz w:val="21"/>
          <w:szCs w:val="21"/>
        </w:rPr>
        <w:t xml:space="preserve"> veya </w:t>
      </w:r>
      <w:proofErr w:type="spellStart"/>
      <w:r>
        <w:rPr>
          <w:sz w:val="21"/>
          <w:szCs w:val="21"/>
        </w:rPr>
        <w:t>Bakanlikça</w:t>
      </w:r>
      <w:proofErr w:type="spellEnd"/>
      <w:r>
        <w:rPr>
          <w:sz w:val="21"/>
          <w:szCs w:val="21"/>
        </w:rPr>
        <w:t xml:space="preserve"> yetkilendirilenler </w:t>
      </w:r>
      <w:proofErr w:type="spellStart"/>
      <w:r>
        <w:rPr>
          <w:sz w:val="21"/>
          <w:szCs w:val="21"/>
        </w:rPr>
        <w:t>tarafindan</w:t>
      </w:r>
      <w:proofErr w:type="spellEnd"/>
      <w:r>
        <w:rPr>
          <w:sz w:val="21"/>
          <w:szCs w:val="21"/>
        </w:rPr>
        <w:t xml:space="preserve"> düzenlenen resmi etiketi veya belirli ürünler için </w:t>
      </w:r>
      <w:proofErr w:type="spellStart"/>
      <w:r>
        <w:rPr>
          <w:sz w:val="21"/>
          <w:szCs w:val="21"/>
        </w:rPr>
        <w:t>Bakanlikça</w:t>
      </w:r>
      <w:proofErr w:type="spellEnd"/>
      <w:r>
        <w:rPr>
          <w:sz w:val="21"/>
          <w:szCs w:val="21"/>
        </w:rPr>
        <w:t xml:space="preserve"> kabul edilen etiket </w:t>
      </w:r>
      <w:proofErr w:type="spellStart"/>
      <w:r>
        <w:rPr>
          <w:sz w:val="21"/>
          <w:szCs w:val="21"/>
        </w:rPr>
        <w:t>disindaki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isareti</w:t>
      </w:r>
      <w:proofErr w:type="spellEnd"/>
      <w:r>
        <w:rPr>
          <w:sz w:val="21"/>
          <w:szCs w:val="21"/>
        </w:rPr>
        <w:t>,</w:t>
      </w:r>
      <w:proofErr w:type="gramEnd"/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ç)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 kontrolörü: </w:t>
      </w:r>
      <w:proofErr w:type="spellStart"/>
      <w:r>
        <w:rPr>
          <w:sz w:val="21"/>
          <w:szCs w:val="21"/>
        </w:rPr>
        <w:t>Il</w:t>
      </w:r>
      <w:proofErr w:type="spellEnd"/>
      <w:r>
        <w:rPr>
          <w:sz w:val="21"/>
          <w:szCs w:val="21"/>
        </w:rPr>
        <w:t xml:space="preserve"> ve ilçe müdürlüklerinin bitki koruma servislerinde ve karantina müdürlüklerinde görev yapan, resmi kontroller yapmaya, üretim </w:t>
      </w:r>
      <w:proofErr w:type="spellStart"/>
      <w:r>
        <w:rPr>
          <w:sz w:val="21"/>
          <w:szCs w:val="21"/>
        </w:rPr>
        <w:t>sahalarinda</w:t>
      </w:r>
      <w:proofErr w:type="spellEnd"/>
      <w:r>
        <w:rPr>
          <w:sz w:val="21"/>
          <w:szCs w:val="21"/>
        </w:rPr>
        <w:t xml:space="preserve">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 önlemleri </w:t>
      </w:r>
      <w:proofErr w:type="spellStart"/>
      <w:r>
        <w:rPr>
          <w:sz w:val="21"/>
          <w:szCs w:val="21"/>
        </w:rPr>
        <w:t>alinmasi</w:t>
      </w:r>
      <w:proofErr w:type="spellEnd"/>
      <w:r>
        <w:rPr>
          <w:sz w:val="21"/>
          <w:szCs w:val="21"/>
        </w:rPr>
        <w:t xml:space="preserve"> için talimat vermeye, operatörleri resmi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sisteminde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altina</w:t>
      </w:r>
      <w:proofErr w:type="spellEnd"/>
      <w:r>
        <w:rPr>
          <w:sz w:val="21"/>
          <w:szCs w:val="21"/>
        </w:rPr>
        <w:t xml:space="preserve"> almaya, bitki pasaportu basmaya veya operatörleri bitki pasaportu </w:t>
      </w:r>
      <w:proofErr w:type="spellStart"/>
      <w:r>
        <w:rPr>
          <w:sz w:val="21"/>
          <w:szCs w:val="21"/>
        </w:rPr>
        <w:t>basimi</w:t>
      </w:r>
      <w:proofErr w:type="spellEnd"/>
      <w:r>
        <w:rPr>
          <w:sz w:val="21"/>
          <w:szCs w:val="21"/>
        </w:rPr>
        <w:t xml:space="preserve"> için yetkilendirmek üzere görevlendirilen ziraat mühendisini,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d) Bitkisel ürün: Bitkisel orijinli, </w:t>
      </w:r>
      <w:proofErr w:type="spellStart"/>
      <w:r>
        <w:rPr>
          <w:sz w:val="21"/>
          <w:szCs w:val="21"/>
        </w:rPr>
        <w:t>islem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görmemis</w:t>
      </w:r>
      <w:proofErr w:type="spellEnd"/>
      <w:r>
        <w:rPr>
          <w:sz w:val="21"/>
          <w:szCs w:val="21"/>
        </w:rPr>
        <w:t xml:space="preserve"> veya basit bir </w:t>
      </w:r>
      <w:proofErr w:type="spellStart"/>
      <w:r>
        <w:rPr>
          <w:sz w:val="21"/>
          <w:szCs w:val="21"/>
        </w:rPr>
        <w:t>islemden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geçmis</w:t>
      </w:r>
      <w:proofErr w:type="spellEnd"/>
      <w:r>
        <w:rPr>
          <w:sz w:val="21"/>
          <w:szCs w:val="21"/>
        </w:rPr>
        <w:t xml:space="preserve">, bitki </w:t>
      </w:r>
      <w:proofErr w:type="spellStart"/>
      <w:r>
        <w:rPr>
          <w:sz w:val="21"/>
          <w:szCs w:val="21"/>
        </w:rPr>
        <w:t>tanimina</w:t>
      </w:r>
      <w:proofErr w:type="spellEnd"/>
      <w:r>
        <w:rPr>
          <w:sz w:val="21"/>
          <w:szCs w:val="21"/>
        </w:rPr>
        <w:t xml:space="preserve"> girmeyen ürünleri,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lastRenderedPageBreak/>
        <w:t xml:space="preserve">e) Çiftçi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Sistemi (ÇKS): </w:t>
      </w:r>
      <w:proofErr w:type="gramStart"/>
      <w:r>
        <w:rPr>
          <w:sz w:val="21"/>
          <w:szCs w:val="21"/>
        </w:rPr>
        <w:t>16/4/2005</w:t>
      </w:r>
      <w:proofErr w:type="gramEnd"/>
      <w:r>
        <w:rPr>
          <w:sz w:val="21"/>
          <w:szCs w:val="21"/>
        </w:rPr>
        <w:t xml:space="preserve"> tarihli ve 25788 </w:t>
      </w:r>
      <w:proofErr w:type="spellStart"/>
      <w:r>
        <w:rPr>
          <w:sz w:val="21"/>
          <w:szCs w:val="21"/>
        </w:rPr>
        <w:t>sayili</w:t>
      </w:r>
      <w:proofErr w:type="spellEnd"/>
      <w:r>
        <w:rPr>
          <w:sz w:val="21"/>
          <w:szCs w:val="21"/>
        </w:rPr>
        <w:t xml:space="preserve"> Resmi </w:t>
      </w:r>
      <w:proofErr w:type="spellStart"/>
      <w:r>
        <w:rPr>
          <w:sz w:val="21"/>
          <w:szCs w:val="21"/>
        </w:rPr>
        <w:t>Gazete’de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yayimlanarak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yürürlüge</w:t>
      </w:r>
      <w:proofErr w:type="spellEnd"/>
      <w:r>
        <w:rPr>
          <w:sz w:val="21"/>
          <w:szCs w:val="21"/>
        </w:rPr>
        <w:t xml:space="preserve"> giren Çiftçi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Sistemi </w:t>
      </w:r>
      <w:proofErr w:type="spellStart"/>
      <w:r>
        <w:rPr>
          <w:sz w:val="21"/>
          <w:szCs w:val="21"/>
        </w:rPr>
        <w:t>Yönetmeligi</w:t>
      </w:r>
      <w:proofErr w:type="spellEnd"/>
      <w:r>
        <w:rPr>
          <w:sz w:val="21"/>
          <w:szCs w:val="21"/>
        </w:rPr>
        <w:t xml:space="preserve"> ile </w:t>
      </w:r>
      <w:proofErr w:type="spellStart"/>
      <w:r>
        <w:rPr>
          <w:sz w:val="21"/>
          <w:szCs w:val="21"/>
        </w:rPr>
        <w:t>olusturulan</w:t>
      </w:r>
      <w:proofErr w:type="spellEnd"/>
      <w:r>
        <w:rPr>
          <w:sz w:val="21"/>
          <w:szCs w:val="21"/>
        </w:rPr>
        <w:t xml:space="preserve"> ve üreticilerin kimlik, arazi ve ürün bilgileri ile </w:t>
      </w:r>
      <w:proofErr w:type="spellStart"/>
      <w:r>
        <w:rPr>
          <w:sz w:val="21"/>
          <w:szCs w:val="21"/>
        </w:rPr>
        <w:t>tarimsal</w:t>
      </w:r>
      <w:proofErr w:type="spellEnd"/>
      <w:r>
        <w:rPr>
          <w:sz w:val="21"/>
          <w:szCs w:val="21"/>
        </w:rPr>
        <w:t xml:space="preserve"> desteklemelere </w:t>
      </w:r>
      <w:proofErr w:type="spellStart"/>
      <w:r>
        <w:rPr>
          <w:sz w:val="21"/>
          <w:szCs w:val="21"/>
        </w:rPr>
        <w:t>iliskin</w:t>
      </w:r>
      <w:proofErr w:type="spellEnd"/>
      <w:r>
        <w:rPr>
          <w:sz w:val="21"/>
          <w:szCs w:val="21"/>
        </w:rPr>
        <w:t xml:space="preserve"> bilgilerinin de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altina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alindigi</w:t>
      </w:r>
      <w:proofErr w:type="spellEnd"/>
      <w:r>
        <w:rPr>
          <w:sz w:val="21"/>
          <w:szCs w:val="21"/>
        </w:rPr>
        <w:t xml:space="preserve"> veri </w:t>
      </w:r>
      <w:proofErr w:type="spellStart"/>
      <w:r>
        <w:rPr>
          <w:sz w:val="21"/>
          <w:szCs w:val="21"/>
        </w:rPr>
        <w:t>tabanini</w:t>
      </w:r>
      <w:proofErr w:type="spellEnd"/>
      <w:r>
        <w:rPr>
          <w:sz w:val="21"/>
          <w:szCs w:val="21"/>
        </w:rPr>
        <w:t>,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f)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maddeler: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açisindan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zararli</w:t>
      </w:r>
      <w:proofErr w:type="spellEnd"/>
      <w:r>
        <w:rPr>
          <w:sz w:val="21"/>
          <w:szCs w:val="21"/>
        </w:rPr>
        <w:t xml:space="preserve"> organizma </w:t>
      </w:r>
      <w:proofErr w:type="spellStart"/>
      <w:r>
        <w:rPr>
          <w:sz w:val="21"/>
          <w:szCs w:val="21"/>
        </w:rPr>
        <w:t>tasima</w:t>
      </w:r>
      <w:proofErr w:type="spellEnd"/>
      <w:r>
        <w:rPr>
          <w:sz w:val="21"/>
          <w:szCs w:val="21"/>
        </w:rPr>
        <w:t xml:space="preserve"> riski bulunan, bitki ve bitkisel ürünler </w:t>
      </w:r>
      <w:proofErr w:type="spellStart"/>
      <w:r>
        <w:rPr>
          <w:sz w:val="21"/>
          <w:szCs w:val="21"/>
        </w:rPr>
        <w:t>disinda</w:t>
      </w:r>
      <w:proofErr w:type="spellEnd"/>
      <w:r>
        <w:rPr>
          <w:sz w:val="21"/>
          <w:szCs w:val="21"/>
        </w:rPr>
        <w:t xml:space="preserve"> kalan maddeleri,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g) Genel Müdürlük: Koruma ve Kontrol Genel </w:t>
      </w:r>
      <w:proofErr w:type="spellStart"/>
      <w:r>
        <w:rPr>
          <w:sz w:val="21"/>
          <w:szCs w:val="21"/>
        </w:rPr>
        <w:t>Müdürlügünü</w:t>
      </w:r>
      <w:proofErr w:type="spellEnd"/>
      <w:r>
        <w:rPr>
          <w:sz w:val="21"/>
          <w:szCs w:val="21"/>
        </w:rPr>
        <w:t>,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g) </w:t>
      </w:r>
      <w:proofErr w:type="spellStart"/>
      <w:r>
        <w:rPr>
          <w:sz w:val="21"/>
          <w:szCs w:val="21"/>
        </w:rPr>
        <w:t>Ikame</w:t>
      </w:r>
      <w:proofErr w:type="spellEnd"/>
      <w:r>
        <w:rPr>
          <w:sz w:val="21"/>
          <w:szCs w:val="21"/>
        </w:rPr>
        <w:t xml:space="preserve"> bitki pasaportu (RP): Orijinal bitki pasaportunun yerine düzenlenen pasaportu,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h) Karantina: </w:t>
      </w:r>
      <w:proofErr w:type="spellStart"/>
      <w:r>
        <w:rPr>
          <w:sz w:val="21"/>
          <w:szCs w:val="21"/>
        </w:rPr>
        <w:t>Zararli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organizmalarin</w:t>
      </w:r>
      <w:proofErr w:type="spellEnd"/>
      <w:r>
        <w:rPr>
          <w:sz w:val="21"/>
          <w:szCs w:val="21"/>
        </w:rPr>
        <w:t xml:space="preserve"> ülkeye </w:t>
      </w:r>
      <w:proofErr w:type="spellStart"/>
      <w:r>
        <w:rPr>
          <w:sz w:val="21"/>
          <w:szCs w:val="21"/>
        </w:rPr>
        <w:t>girisini</w:t>
      </w:r>
      <w:proofErr w:type="spellEnd"/>
      <w:r>
        <w:rPr>
          <w:sz w:val="21"/>
          <w:szCs w:val="21"/>
        </w:rPr>
        <w:t xml:space="preserve"> veya ülke içinde </w:t>
      </w:r>
      <w:proofErr w:type="spellStart"/>
      <w:r>
        <w:rPr>
          <w:sz w:val="21"/>
          <w:szCs w:val="21"/>
        </w:rPr>
        <w:t>yayilmasini</w:t>
      </w:r>
      <w:proofErr w:type="spellEnd"/>
      <w:r>
        <w:rPr>
          <w:sz w:val="21"/>
          <w:szCs w:val="21"/>
        </w:rPr>
        <w:t xml:space="preserve"> önlemek </w:t>
      </w:r>
      <w:proofErr w:type="spellStart"/>
      <w:r>
        <w:rPr>
          <w:sz w:val="21"/>
          <w:szCs w:val="21"/>
        </w:rPr>
        <w:t>amaciyla</w:t>
      </w:r>
      <w:proofErr w:type="spellEnd"/>
      <w:r>
        <w:rPr>
          <w:sz w:val="21"/>
          <w:szCs w:val="21"/>
        </w:rPr>
        <w:t xml:space="preserve">, bitki, bitkisel ürün ve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maddeler ile </w:t>
      </w:r>
      <w:proofErr w:type="spellStart"/>
      <w:r>
        <w:rPr>
          <w:sz w:val="21"/>
          <w:szCs w:val="21"/>
        </w:rPr>
        <w:t>bulasma</w:t>
      </w:r>
      <w:proofErr w:type="spellEnd"/>
      <w:r>
        <w:rPr>
          <w:sz w:val="21"/>
          <w:szCs w:val="21"/>
        </w:rPr>
        <w:t xml:space="preserve"> ihtimali bulunan madde ve malzemelerin kontrol </w:t>
      </w:r>
      <w:proofErr w:type="spellStart"/>
      <w:r>
        <w:rPr>
          <w:sz w:val="21"/>
          <w:szCs w:val="21"/>
        </w:rPr>
        <w:t>altina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alinmasini</w:t>
      </w:r>
      <w:proofErr w:type="spellEnd"/>
      <w:r>
        <w:rPr>
          <w:sz w:val="21"/>
          <w:szCs w:val="21"/>
        </w:rPr>
        <w:t>,</w:t>
      </w:r>
    </w:p>
    <w:p w:rsidR="003213B2" w:rsidRDefault="003213B2" w:rsidP="003213B2">
      <w:pPr>
        <w:pStyle w:val="NormalWeb"/>
      </w:pPr>
      <w:proofErr w:type="gramStart"/>
      <w:r>
        <w:rPr>
          <w:sz w:val="21"/>
          <w:szCs w:val="21"/>
        </w:rPr>
        <w:t xml:space="preserve">i) </w:t>
      </w:r>
      <w:proofErr w:type="spellStart"/>
      <w:r>
        <w:rPr>
          <w:sz w:val="21"/>
          <w:szCs w:val="21"/>
        </w:rPr>
        <w:t>Korunmus</w:t>
      </w:r>
      <w:proofErr w:type="spellEnd"/>
      <w:r>
        <w:rPr>
          <w:sz w:val="21"/>
          <w:szCs w:val="21"/>
        </w:rPr>
        <w:t xml:space="preserve"> bölgeler (ZP): Bu Yönetmelik </w:t>
      </w:r>
      <w:proofErr w:type="spellStart"/>
      <w:r>
        <w:rPr>
          <w:sz w:val="21"/>
          <w:szCs w:val="21"/>
        </w:rPr>
        <w:t>kapsaminda</w:t>
      </w:r>
      <w:proofErr w:type="spellEnd"/>
      <w:r>
        <w:rPr>
          <w:sz w:val="21"/>
          <w:szCs w:val="21"/>
        </w:rPr>
        <w:t xml:space="preserve"> yer alan, bir veya birden fazla bölgede </w:t>
      </w:r>
      <w:proofErr w:type="spellStart"/>
      <w:r>
        <w:rPr>
          <w:sz w:val="21"/>
          <w:szCs w:val="21"/>
        </w:rPr>
        <w:t>yerlesik</w:t>
      </w:r>
      <w:proofErr w:type="spellEnd"/>
      <w:r>
        <w:rPr>
          <w:sz w:val="21"/>
          <w:szCs w:val="21"/>
        </w:rPr>
        <w:t xml:space="preserve"> olan, bir veya birden fazla </w:t>
      </w:r>
      <w:proofErr w:type="spellStart"/>
      <w:r>
        <w:rPr>
          <w:sz w:val="21"/>
          <w:szCs w:val="21"/>
        </w:rPr>
        <w:t>zararli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organizmanin</w:t>
      </w:r>
      <w:proofErr w:type="spellEnd"/>
      <w:r>
        <w:rPr>
          <w:sz w:val="21"/>
          <w:szCs w:val="21"/>
        </w:rPr>
        <w:t xml:space="preserve"> o bölge için endemik </w:t>
      </w:r>
      <w:proofErr w:type="spellStart"/>
      <w:r>
        <w:rPr>
          <w:sz w:val="21"/>
          <w:szCs w:val="21"/>
        </w:rPr>
        <w:t>olmadigi</w:t>
      </w:r>
      <w:proofErr w:type="spellEnd"/>
      <w:r>
        <w:rPr>
          <w:sz w:val="21"/>
          <w:szCs w:val="21"/>
        </w:rPr>
        <w:t xml:space="preserve">, çevre </w:t>
      </w:r>
      <w:proofErr w:type="spellStart"/>
      <w:r>
        <w:rPr>
          <w:sz w:val="21"/>
          <w:szCs w:val="21"/>
        </w:rPr>
        <w:t>kosullari</w:t>
      </w:r>
      <w:proofErr w:type="spellEnd"/>
      <w:r>
        <w:rPr>
          <w:sz w:val="21"/>
          <w:szCs w:val="21"/>
        </w:rPr>
        <w:t xml:space="preserve"> söz konusu </w:t>
      </w:r>
      <w:proofErr w:type="spellStart"/>
      <w:r>
        <w:rPr>
          <w:sz w:val="21"/>
          <w:szCs w:val="21"/>
        </w:rPr>
        <w:t>zararli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organizmanin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yerlesmesine</w:t>
      </w:r>
      <w:proofErr w:type="spellEnd"/>
      <w:r>
        <w:rPr>
          <w:sz w:val="21"/>
          <w:szCs w:val="21"/>
        </w:rPr>
        <w:t xml:space="preserve"> uygun </w:t>
      </w:r>
      <w:proofErr w:type="spellStart"/>
      <w:r>
        <w:rPr>
          <w:sz w:val="21"/>
          <w:szCs w:val="21"/>
        </w:rPr>
        <w:t>olmasina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ragmen</w:t>
      </w:r>
      <w:proofErr w:type="spellEnd"/>
      <w:r>
        <w:rPr>
          <w:sz w:val="21"/>
          <w:szCs w:val="21"/>
        </w:rPr>
        <w:t xml:space="preserve">, o bölgede </w:t>
      </w:r>
      <w:proofErr w:type="spellStart"/>
      <w:r>
        <w:rPr>
          <w:sz w:val="21"/>
          <w:szCs w:val="21"/>
        </w:rPr>
        <w:t>yerlesmemesi</w:t>
      </w:r>
      <w:proofErr w:type="spellEnd"/>
      <w:r>
        <w:rPr>
          <w:sz w:val="21"/>
          <w:szCs w:val="21"/>
        </w:rPr>
        <w:t xml:space="preserve"> için korunan veya bu bölgelerde </w:t>
      </w:r>
      <w:proofErr w:type="spellStart"/>
      <w:r>
        <w:rPr>
          <w:sz w:val="21"/>
          <w:szCs w:val="21"/>
        </w:rPr>
        <w:t>bulunmalarina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ragmen</w:t>
      </w:r>
      <w:proofErr w:type="spellEnd"/>
      <w:r>
        <w:rPr>
          <w:sz w:val="21"/>
          <w:szCs w:val="21"/>
        </w:rPr>
        <w:t xml:space="preserve"> eradikasyona tabi tutulan ve bu </w:t>
      </w:r>
      <w:proofErr w:type="spellStart"/>
      <w:r>
        <w:rPr>
          <w:sz w:val="21"/>
          <w:szCs w:val="21"/>
        </w:rPr>
        <w:t>kosullarin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saglandigi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Bakanlikça</w:t>
      </w:r>
      <w:proofErr w:type="spellEnd"/>
      <w:r>
        <w:rPr>
          <w:sz w:val="21"/>
          <w:szCs w:val="21"/>
        </w:rPr>
        <w:t xml:space="preserve"> belirlenen usul ve esaslara göre uygun </w:t>
      </w:r>
      <w:proofErr w:type="spellStart"/>
      <w:r>
        <w:rPr>
          <w:sz w:val="21"/>
          <w:szCs w:val="21"/>
        </w:rPr>
        <w:t>sürvey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sonuçlari</w:t>
      </w:r>
      <w:proofErr w:type="spellEnd"/>
      <w:r>
        <w:rPr>
          <w:sz w:val="21"/>
          <w:szCs w:val="21"/>
        </w:rPr>
        <w:t xml:space="preserve"> ile </w:t>
      </w:r>
      <w:proofErr w:type="spellStart"/>
      <w:r>
        <w:rPr>
          <w:sz w:val="21"/>
          <w:szCs w:val="21"/>
        </w:rPr>
        <w:t>kanitlanarak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taninan</w:t>
      </w:r>
      <w:proofErr w:type="spellEnd"/>
      <w:r>
        <w:rPr>
          <w:sz w:val="21"/>
          <w:szCs w:val="21"/>
        </w:rPr>
        <w:t xml:space="preserve">, düzenli ve sistematik olarak izlenen, söz konusu </w:t>
      </w:r>
      <w:proofErr w:type="spellStart"/>
      <w:r>
        <w:rPr>
          <w:sz w:val="21"/>
          <w:szCs w:val="21"/>
        </w:rPr>
        <w:t>organizmanin</w:t>
      </w:r>
      <w:proofErr w:type="spellEnd"/>
      <w:r>
        <w:rPr>
          <w:sz w:val="21"/>
          <w:szCs w:val="21"/>
        </w:rPr>
        <w:t xml:space="preserve"> o bölgede ortaya </w:t>
      </w:r>
      <w:proofErr w:type="spellStart"/>
      <w:r>
        <w:rPr>
          <w:sz w:val="21"/>
          <w:szCs w:val="21"/>
        </w:rPr>
        <w:t>çikmasi</w:t>
      </w:r>
      <w:proofErr w:type="spellEnd"/>
      <w:r>
        <w:rPr>
          <w:sz w:val="21"/>
          <w:szCs w:val="21"/>
        </w:rPr>
        <w:t xml:space="preserve"> durumunda bildirimi zorunlu olan ve özel önlem </w:t>
      </w:r>
      <w:proofErr w:type="spellStart"/>
      <w:r>
        <w:rPr>
          <w:sz w:val="21"/>
          <w:szCs w:val="21"/>
        </w:rPr>
        <w:t>alinan</w:t>
      </w:r>
      <w:proofErr w:type="spellEnd"/>
      <w:r>
        <w:rPr>
          <w:sz w:val="21"/>
          <w:szCs w:val="21"/>
        </w:rPr>
        <w:t xml:space="preserve"> bölgeleri,</w:t>
      </w:r>
      <w:proofErr w:type="gramEnd"/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i) Müdürlük: </w:t>
      </w:r>
      <w:proofErr w:type="spellStart"/>
      <w:r>
        <w:rPr>
          <w:sz w:val="21"/>
          <w:szCs w:val="21"/>
        </w:rPr>
        <w:t>Bakanlik</w:t>
      </w:r>
      <w:proofErr w:type="spellEnd"/>
      <w:r>
        <w:rPr>
          <w:sz w:val="21"/>
          <w:szCs w:val="21"/>
        </w:rPr>
        <w:t xml:space="preserve"> il ve ilçe müdürlükleri ile zirai karantina müdürlüklerini,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j) Nihai tüketici: Ürünü bir daha satmamak üzere kendi bünyesinde kullanmak </w:t>
      </w:r>
      <w:proofErr w:type="spellStart"/>
      <w:r>
        <w:rPr>
          <w:sz w:val="21"/>
          <w:szCs w:val="21"/>
        </w:rPr>
        <w:t>amaciyla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satin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alanlari</w:t>
      </w:r>
      <w:proofErr w:type="spellEnd"/>
      <w:r>
        <w:rPr>
          <w:sz w:val="21"/>
          <w:szCs w:val="21"/>
        </w:rPr>
        <w:t>,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k) Operatör: Ek-1’de yer alan bitki, bitkisel ürün ve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maddeler ile yemeklik patates üretenleri, ithal edenleri, </w:t>
      </w:r>
      <w:proofErr w:type="spellStart"/>
      <w:r>
        <w:rPr>
          <w:sz w:val="21"/>
          <w:szCs w:val="21"/>
        </w:rPr>
        <w:t>depolayanlari</w:t>
      </w:r>
      <w:proofErr w:type="spellEnd"/>
      <w:r>
        <w:rPr>
          <w:sz w:val="21"/>
          <w:szCs w:val="21"/>
        </w:rPr>
        <w:t xml:space="preserve"> ve ticaretini </w:t>
      </w:r>
      <w:proofErr w:type="spellStart"/>
      <w:r>
        <w:rPr>
          <w:sz w:val="21"/>
          <w:szCs w:val="21"/>
        </w:rPr>
        <w:t>yapanlari</w:t>
      </w:r>
      <w:proofErr w:type="spellEnd"/>
      <w:r>
        <w:rPr>
          <w:sz w:val="21"/>
          <w:szCs w:val="21"/>
        </w:rPr>
        <w:t>,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l) Resmi kontrol: Bu Yönetmelik </w:t>
      </w:r>
      <w:proofErr w:type="spellStart"/>
      <w:r>
        <w:rPr>
          <w:sz w:val="21"/>
          <w:szCs w:val="21"/>
        </w:rPr>
        <w:t>kapsamindaki</w:t>
      </w:r>
      <w:proofErr w:type="spellEnd"/>
      <w:r>
        <w:rPr>
          <w:sz w:val="21"/>
          <w:szCs w:val="21"/>
        </w:rPr>
        <w:t xml:space="preserve"> faaliyetlerin bu Yönetmelik hükümlerine </w:t>
      </w:r>
      <w:proofErr w:type="spellStart"/>
      <w:r>
        <w:rPr>
          <w:sz w:val="21"/>
          <w:szCs w:val="21"/>
        </w:rPr>
        <w:t>uygunlugunun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dogrulanmasi</w:t>
      </w:r>
      <w:proofErr w:type="spellEnd"/>
      <w:r>
        <w:rPr>
          <w:sz w:val="21"/>
          <w:szCs w:val="21"/>
        </w:rPr>
        <w:t xml:space="preserve"> için,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 kontrolörlerine verilen yetki çerçevesinde </w:t>
      </w:r>
      <w:proofErr w:type="spellStart"/>
      <w:r>
        <w:rPr>
          <w:sz w:val="21"/>
          <w:szCs w:val="21"/>
        </w:rPr>
        <w:t>gerçeklestirdikleri</w:t>
      </w:r>
      <w:proofErr w:type="spellEnd"/>
      <w:r>
        <w:rPr>
          <w:sz w:val="21"/>
          <w:szCs w:val="21"/>
        </w:rPr>
        <w:t xml:space="preserve"> izleme, gözetim, denetim, muayene, karantina, numune alma, analiz ve benzeri kontrolleri,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m) </w:t>
      </w:r>
      <w:proofErr w:type="spellStart"/>
      <w:r>
        <w:rPr>
          <w:sz w:val="21"/>
          <w:szCs w:val="21"/>
        </w:rPr>
        <w:t>Zararli</w:t>
      </w:r>
      <w:proofErr w:type="spellEnd"/>
      <w:r>
        <w:rPr>
          <w:sz w:val="21"/>
          <w:szCs w:val="21"/>
        </w:rPr>
        <w:t xml:space="preserve"> organizma: Bitki veya bitkisel ürünlere zarar veren bitki, hayvan veya </w:t>
      </w:r>
      <w:proofErr w:type="spellStart"/>
      <w:r>
        <w:rPr>
          <w:sz w:val="21"/>
          <w:szCs w:val="21"/>
        </w:rPr>
        <w:t>patojenik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ajanlarin</w:t>
      </w:r>
      <w:proofErr w:type="spellEnd"/>
      <w:r>
        <w:rPr>
          <w:sz w:val="21"/>
          <w:szCs w:val="21"/>
        </w:rPr>
        <w:t xml:space="preserve"> tür, </w:t>
      </w:r>
      <w:proofErr w:type="spellStart"/>
      <w:r>
        <w:rPr>
          <w:sz w:val="21"/>
          <w:szCs w:val="21"/>
        </w:rPr>
        <w:t>strain</w:t>
      </w:r>
      <w:proofErr w:type="spellEnd"/>
      <w:r>
        <w:rPr>
          <w:sz w:val="21"/>
          <w:szCs w:val="21"/>
        </w:rPr>
        <w:t xml:space="preserve"> veya </w:t>
      </w:r>
      <w:proofErr w:type="spellStart"/>
      <w:r>
        <w:rPr>
          <w:sz w:val="21"/>
          <w:szCs w:val="21"/>
        </w:rPr>
        <w:t>biyotiplerini</w:t>
      </w:r>
      <w:proofErr w:type="spellEnd"/>
      <w:r>
        <w:rPr>
          <w:sz w:val="21"/>
          <w:szCs w:val="21"/>
        </w:rPr>
        <w:t>,</w:t>
      </w:r>
    </w:p>
    <w:p w:rsidR="003213B2" w:rsidRDefault="003213B2" w:rsidP="003213B2">
      <w:pPr>
        <w:pStyle w:val="NormalWeb"/>
      </w:pPr>
      <w:proofErr w:type="gramStart"/>
      <w:r>
        <w:rPr>
          <w:sz w:val="21"/>
          <w:szCs w:val="21"/>
        </w:rPr>
        <w:t>ifade</w:t>
      </w:r>
      <w:proofErr w:type="gramEnd"/>
      <w:r>
        <w:rPr>
          <w:sz w:val="21"/>
          <w:szCs w:val="21"/>
        </w:rPr>
        <w:t xml:space="preserve"> eder.</w:t>
      </w:r>
    </w:p>
    <w:p w:rsidR="003213B2" w:rsidRDefault="003213B2" w:rsidP="003213B2">
      <w:pPr>
        <w:pStyle w:val="NormalWeb"/>
      </w:pPr>
    </w:p>
    <w:p w:rsidR="003213B2" w:rsidRDefault="003213B2" w:rsidP="003213B2">
      <w:pPr>
        <w:pStyle w:val="NormalWeb"/>
      </w:pPr>
      <w:r>
        <w:rPr>
          <w:sz w:val="21"/>
          <w:szCs w:val="21"/>
        </w:rPr>
        <w:t>IKINCI BÖLÜM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Operatörlerin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Altina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Alinmasi</w:t>
      </w:r>
      <w:proofErr w:type="spellEnd"/>
      <w:r>
        <w:rPr>
          <w:sz w:val="21"/>
          <w:szCs w:val="21"/>
        </w:rPr>
        <w:t xml:space="preserve"> ve </w:t>
      </w:r>
      <w:proofErr w:type="spellStart"/>
      <w:r>
        <w:rPr>
          <w:sz w:val="21"/>
          <w:szCs w:val="21"/>
        </w:rPr>
        <w:t>Sorumluluklari</w:t>
      </w:r>
      <w:proofErr w:type="spellEnd"/>
    </w:p>
    <w:p w:rsidR="003213B2" w:rsidRDefault="003213B2" w:rsidP="003213B2">
      <w:pPr>
        <w:pStyle w:val="NormalWeb"/>
      </w:pPr>
      <w:r>
        <w:rPr>
          <w:rStyle w:val="Gl"/>
          <w:sz w:val="21"/>
          <w:szCs w:val="21"/>
        </w:rPr>
        <w:t xml:space="preserve">Operatörlerin </w:t>
      </w:r>
      <w:proofErr w:type="spellStart"/>
      <w:r>
        <w:rPr>
          <w:rStyle w:val="Gl"/>
          <w:sz w:val="21"/>
          <w:szCs w:val="21"/>
        </w:rPr>
        <w:t>kayit</w:t>
      </w:r>
      <w:proofErr w:type="spellEnd"/>
      <w:r>
        <w:rPr>
          <w:rStyle w:val="Gl"/>
          <w:sz w:val="21"/>
          <w:szCs w:val="21"/>
        </w:rPr>
        <w:t xml:space="preserve"> </w:t>
      </w:r>
      <w:proofErr w:type="spellStart"/>
      <w:r>
        <w:rPr>
          <w:rStyle w:val="Gl"/>
          <w:sz w:val="21"/>
          <w:szCs w:val="21"/>
        </w:rPr>
        <w:t>altina</w:t>
      </w:r>
      <w:proofErr w:type="spellEnd"/>
      <w:r>
        <w:rPr>
          <w:rStyle w:val="Gl"/>
          <w:sz w:val="21"/>
          <w:szCs w:val="21"/>
        </w:rPr>
        <w:t xml:space="preserve"> </w:t>
      </w:r>
      <w:proofErr w:type="spellStart"/>
      <w:r>
        <w:rPr>
          <w:rStyle w:val="Gl"/>
          <w:sz w:val="21"/>
          <w:szCs w:val="21"/>
        </w:rPr>
        <w:t>alinmasi</w:t>
      </w:r>
      <w:proofErr w:type="spellEnd"/>
    </w:p>
    <w:p w:rsidR="003213B2" w:rsidRDefault="003213B2" w:rsidP="003213B2">
      <w:pPr>
        <w:pStyle w:val="NormalWeb"/>
      </w:pPr>
      <w:r>
        <w:rPr>
          <w:rStyle w:val="Gl"/>
          <w:sz w:val="21"/>
          <w:szCs w:val="21"/>
        </w:rPr>
        <w:t>MADDE 5 –</w:t>
      </w:r>
      <w:r>
        <w:rPr>
          <w:sz w:val="21"/>
          <w:szCs w:val="21"/>
        </w:rPr>
        <w:t xml:space="preserve"> (1) Ek-1’de </w:t>
      </w:r>
      <w:proofErr w:type="spellStart"/>
      <w:r>
        <w:rPr>
          <w:sz w:val="21"/>
          <w:szCs w:val="21"/>
        </w:rPr>
        <w:t>listelenmis</w:t>
      </w:r>
      <w:proofErr w:type="spellEnd"/>
      <w:r>
        <w:rPr>
          <w:sz w:val="21"/>
          <w:szCs w:val="21"/>
        </w:rPr>
        <w:t xml:space="preserve"> olan bitki, bitkisel ürün ve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maddelerin üretimini, </w:t>
      </w:r>
      <w:proofErr w:type="spellStart"/>
      <w:r>
        <w:rPr>
          <w:sz w:val="21"/>
          <w:szCs w:val="21"/>
        </w:rPr>
        <w:t>ithalatini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depolamasini</w:t>
      </w:r>
      <w:proofErr w:type="spellEnd"/>
      <w:r>
        <w:rPr>
          <w:sz w:val="21"/>
          <w:szCs w:val="21"/>
        </w:rPr>
        <w:t xml:space="preserve"> ve ticaretini yapacak operatörler ilgili </w:t>
      </w:r>
      <w:proofErr w:type="spellStart"/>
      <w:r>
        <w:rPr>
          <w:sz w:val="21"/>
          <w:szCs w:val="21"/>
        </w:rPr>
        <w:t>müdürlüge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basvurarak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kayitlarini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yaptirmak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zorundadirlar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(2) </w:t>
      </w:r>
      <w:proofErr w:type="spellStart"/>
      <w:r>
        <w:rPr>
          <w:sz w:val="21"/>
          <w:szCs w:val="21"/>
        </w:rPr>
        <w:t>Ilgili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müdürlüge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basvuruda</w:t>
      </w:r>
      <w:proofErr w:type="spellEnd"/>
      <w:r>
        <w:rPr>
          <w:sz w:val="21"/>
          <w:szCs w:val="21"/>
        </w:rPr>
        <w:t xml:space="preserve"> bulunan operatörler </w:t>
      </w:r>
      <w:proofErr w:type="spellStart"/>
      <w:r>
        <w:rPr>
          <w:sz w:val="21"/>
          <w:szCs w:val="21"/>
        </w:rPr>
        <w:t>asagidaki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sartlari</w:t>
      </w:r>
      <w:proofErr w:type="spellEnd"/>
      <w:r>
        <w:rPr>
          <w:sz w:val="21"/>
          <w:szCs w:val="21"/>
        </w:rPr>
        <w:t xml:space="preserve"> yerine </w:t>
      </w:r>
      <w:proofErr w:type="spellStart"/>
      <w:r>
        <w:rPr>
          <w:sz w:val="21"/>
          <w:szCs w:val="21"/>
        </w:rPr>
        <w:t>getirdigi</w:t>
      </w:r>
      <w:proofErr w:type="spellEnd"/>
      <w:r>
        <w:rPr>
          <w:sz w:val="21"/>
          <w:szCs w:val="21"/>
        </w:rPr>
        <w:t xml:space="preserve"> takdirde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altina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alinir</w:t>
      </w:r>
      <w:proofErr w:type="spellEnd"/>
      <w:r>
        <w:rPr>
          <w:sz w:val="21"/>
          <w:szCs w:val="21"/>
        </w:rPr>
        <w:t xml:space="preserve"> ve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numarasi</w:t>
      </w:r>
      <w:proofErr w:type="spellEnd"/>
      <w:r>
        <w:rPr>
          <w:sz w:val="21"/>
          <w:szCs w:val="21"/>
        </w:rPr>
        <w:t xml:space="preserve"> verilir.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lastRenderedPageBreak/>
        <w:t xml:space="preserve">a) Operatör Ek-2’de verilen </w:t>
      </w:r>
      <w:proofErr w:type="spellStart"/>
      <w:r>
        <w:rPr>
          <w:sz w:val="21"/>
          <w:szCs w:val="21"/>
        </w:rPr>
        <w:t>basvuru</w:t>
      </w:r>
      <w:proofErr w:type="spellEnd"/>
      <w:r>
        <w:rPr>
          <w:sz w:val="21"/>
          <w:szCs w:val="21"/>
        </w:rPr>
        <w:t xml:space="preserve"> formu ile ilgili </w:t>
      </w:r>
      <w:proofErr w:type="spellStart"/>
      <w:r>
        <w:rPr>
          <w:sz w:val="21"/>
          <w:szCs w:val="21"/>
        </w:rPr>
        <w:t>müdürlüge</w:t>
      </w:r>
      <w:proofErr w:type="spellEnd"/>
      <w:r>
        <w:rPr>
          <w:sz w:val="21"/>
          <w:szCs w:val="21"/>
        </w:rPr>
        <w:t xml:space="preserve"> müracaat eder. </w:t>
      </w:r>
      <w:proofErr w:type="spellStart"/>
      <w:r>
        <w:rPr>
          <w:sz w:val="21"/>
          <w:szCs w:val="21"/>
        </w:rPr>
        <w:t>Basvuru</w:t>
      </w:r>
      <w:proofErr w:type="spellEnd"/>
      <w:r>
        <w:rPr>
          <w:sz w:val="21"/>
          <w:szCs w:val="21"/>
        </w:rPr>
        <w:t xml:space="preserve"> formu ekinde üretim yeri ile ilgili ÇKS </w:t>
      </w:r>
      <w:proofErr w:type="spellStart"/>
      <w:r>
        <w:rPr>
          <w:sz w:val="21"/>
          <w:szCs w:val="21"/>
        </w:rPr>
        <w:t>kaydi</w:t>
      </w:r>
      <w:proofErr w:type="spellEnd"/>
      <w:r>
        <w:rPr>
          <w:sz w:val="21"/>
          <w:szCs w:val="21"/>
        </w:rPr>
        <w:t xml:space="preserve">, ÇKS </w:t>
      </w:r>
      <w:proofErr w:type="spellStart"/>
      <w:r>
        <w:rPr>
          <w:sz w:val="21"/>
          <w:szCs w:val="21"/>
        </w:rPr>
        <w:t>kaydi</w:t>
      </w:r>
      <w:proofErr w:type="spellEnd"/>
      <w:r>
        <w:rPr>
          <w:sz w:val="21"/>
          <w:szCs w:val="21"/>
        </w:rPr>
        <w:t xml:space="preserve"> yok ise; kendine ait tapu veya kira </w:t>
      </w:r>
      <w:proofErr w:type="spellStart"/>
      <w:r>
        <w:rPr>
          <w:sz w:val="21"/>
          <w:szCs w:val="21"/>
        </w:rPr>
        <w:t>sözlesmesi</w:t>
      </w:r>
      <w:proofErr w:type="spellEnd"/>
      <w:r>
        <w:rPr>
          <w:sz w:val="21"/>
          <w:szCs w:val="21"/>
        </w:rPr>
        <w:t xml:space="preserve"> ile birlikte </w:t>
      </w:r>
      <w:proofErr w:type="spellStart"/>
      <w:r>
        <w:rPr>
          <w:sz w:val="21"/>
          <w:szCs w:val="21"/>
        </w:rPr>
        <w:t>kiraladigi</w:t>
      </w:r>
      <w:proofErr w:type="spellEnd"/>
      <w:r>
        <w:rPr>
          <w:sz w:val="21"/>
          <w:szCs w:val="21"/>
        </w:rPr>
        <w:t xml:space="preserve"> yerin tapu fotokopisi, </w:t>
      </w:r>
      <w:proofErr w:type="spellStart"/>
      <w:r>
        <w:rPr>
          <w:sz w:val="21"/>
          <w:szCs w:val="21"/>
        </w:rPr>
        <w:t>ecrimisil</w:t>
      </w:r>
      <w:proofErr w:type="spellEnd"/>
      <w:r>
        <w:rPr>
          <w:sz w:val="21"/>
          <w:szCs w:val="21"/>
        </w:rPr>
        <w:t xml:space="preserve"> belgesi, maliki </w:t>
      </w:r>
      <w:proofErr w:type="spellStart"/>
      <w:r>
        <w:rPr>
          <w:sz w:val="21"/>
          <w:szCs w:val="21"/>
        </w:rPr>
        <w:t>ölmüs</w:t>
      </w:r>
      <w:proofErr w:type="spellEnd"/>
      <w:r>
        <w:rPr>
          <w:sz w:val="21"/>
          <w:szCs w:val="21"/>
        </w:rPr>
        <w:t xml:space="preserve"> arazilerle ilgili olarak tapu fotokopisi ve </w:t>
      </w:r>
      <w:proofErr w:type="spellStart"/>
      <w:r>
        <w:rPr>
          <w:sz w:val="21"/>
          <w:szCs w:val="21"/>
        </w:rPr>
        <w:t>mirasçilari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tarafindan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kullanildigini</w:t>
      </w:r>
      <w:proofErr w:type="spellEnd"/>
      <w:r>
        <w:rPr>
          <w:sz w:val="21"/>
          <w:szCs w:val="21"/>
        </w:rPr>
        <w:t xml:space="preserve"> gösterir muhtardan </w:t>
      </w:r>
      <w:proofErr w:type="spellStart"/>
      <w:r>
        <w:rPr>
          <w:sz w:val="21"/>
          <w:szCs w:val="21"/>
        </w:rPr>
        <w:t>alinan</w:t>
      </w:r>
      <w:proofErr w:type="spellEnd"/>
      <w:r>
        <w:rPr>
          <w:sz w:val="21"/>
          <w:szCs w:val="21"/>
        </w:rPr>
        <w:t xml:space="preserve"> belge ve </w:t>
      </w:r>
      <w:proofErr w:type="gramStart"/>
      <w:r>
        <w:rPr>
          <w:sz w:val="21"/>
          <w:szCs w:val="21"/>
        </w:rPr>
        <w:t>15/5/2009</w:t>
      </w:r>
      <w:proofErr w:type="gramEnd"/>
      <w:r>
        <w:rPr>
          <w:sz w:val="21"/>
          <w:szCs w:val="21"/>
        </w:rPr>
        <w:t xml:space="preserve"> tarihli ve 27229 </w:t>
      </w:r>
      <w:proofErr w:type="spellStart"/>
      <w:r>
        <w:rPr>
          <w:sz w:val="21"/>
          <w:szCs w:val="21"/>
        </w:rPr>
        <w:t>sayili</w:t>
      </w:r>
      <w:proofErr w:type="spellEnd"/>
      <w:r>
        <w:rPr>
          <w:sz w:val="21"/>
          <w:szCs w:val="21"/>
        </w:rPr>
        <w:t xml:space="preserve"> Resmi </w:t>
      </w:r>
      <w:proofErr w:type="spellStart"/>
      <w:r>
        <w:rPr>
          <w:sz w:val="21"/>
          <w:szCs w:val="21"/>
        </w:rPr>
        <w:t>Gazete’de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yayimlanan</w:t>
      </w:r>
      <w:proofErr w:type="spellEnd"/>
      <w:r>
        <w:rPr>
          <w:sz w:val="21"/>
          <w:szCs w:val="21"/>
        </w:rPr>
        <w:t xml:space="preserve"> Tohumculuk Sektöründe Yetkilendirme ve Denetleme </w:t>
      </w:r>
      <w:proofErr w:type="spellStart"/>
      <w:r>
        <w:rPr>
          <w:sz w:val="21"/>
          <w:szCs w:val="21"/>
        </w:rPr>
        <w:t>Yönetmeligi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geregince</w:t>
      </w:r>
      <w:proofErr w:type="spellEnd"/>
      <w:r>
        <w:rPr>
          <w:sz w:val="21"/>
          <w:szCs w:val="21"/>
        </w:rPr>
        <w:t xml:space="preserve"> faaliyet </w:t>
      </w:r>
      <w:proofErr w:type="spellStart"/>
      <w:r>
        <w:rPr>
          <w:sz w:val="21"/>
          <w:szCs w:val="21"/>
        </w:rPr>
        <w:t>alanlari</w:t>
      </w:r>
      <w:proofErr w:type="spellEnd"/>
      <w:r>
        <w:rPr>
          <w:sz w:val="21"/>
          <w:szCs w:val="21"/>
        </w:rPr>
        <w:t xml:space="preserve"> ile ilgili Üretici ve </w:t>
      </w:r>
      <w:proofErr w:type="spellStart"/>
      <w:r>
        <w:rPr>
          <w:sz w:val="21"/>
          <w:szCs w:val="21"/>
        </w:rPr>
        <w:t>Yetistirici</w:t>
      </w:r>
      <w:proofErr w:type="spellEnd"/>
      <w:r>
        <w:rPr>
          <w:sz w:val="21"/>
          <w:szCs w:val="21"/>
        </w:rPr>
        <w:t xml:space="preserve"> Belgeleri ile Bayilik Belgesini sunarlar. </w:t>
      </w:r>
      <w:proofErr w:type="spellStart"/>
      <w:r>
        <w:rPr>
          <w:sz w:val="21"/>
          <w:szCs w:val="21"/>
        </w:rPr>
        <w:t>Ayrica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ithalatçilar</w:t>
      </w:r>
      <w:proofErr w:type="spellEnd"/>
      <w:r>
        <w:rPr>
          <w:sz w:val="21"/>
          <w:szCs w:val="21"/>
        </w:rPr>
        <w:t xml:space="preserve">, depolayanlar ve ticaretini yapanlar, ürünlerini </w:t>
      </w:r>
      <w:proofErr w:type="spellStart"/>
      <w:r>
        <w:rPr>
          <w:sz w:val="21"/>
          <w:szCs w:val="21"/>
        </w:rPr>
        <w:t>bulundurduklari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satis</w:t>
      </w:r>
      <w:proofErr w:type="spellEnd"/>
      <w:r>
        <w:rPr>
          <w:sz w:val="21"/>
          <w:szCs w:val="21"/>
        </w:rPr>
        <w:t xml:space="preserve"> yeri, depo, sera gibi yerlerle ilgili bilgileri ibraz ederler.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b) Müdürlükçe operatöre ait belgeler kontrol edilir, tamam </w:t>
      </w:r>
      <w:proofErr w:type="spellStart"/>
      <w:r>
        <w:rPr>
          <w:sz w:val="21"/>
          <w:szCs w:val="21"/>
        </w:rPr>
        <w:t>olmasi</w:t>
      </w:r>
      <w:proofErr w:type="spellEnd"/>
      <w:r>
        <w:rPr>
          <w:sz w:val="21"/>
          <w:szCs w:val="21"/>
        </w:rPr>
        <w:t xml:space="preserve"> halinde </w:t>
      </w:r>
      <w:proofErr w:type="spellStart"/>
      <w:r>
        <w:rPr>
          <w:sz w:val="21"/>
          <w:szCs w:val="21"/>
        </w:rPr>
        <w:t>alanin</w:t>
      </w:r>
      <w:proofErr w:type="spellEnd"/>
      <w:r>
        <w:rPr>
          <w:sz w:val="21"/>
          <w:szCs w:val="21"/>
        </w:rPr>
        <w:t xml:space="preserve"> ve ofis </w:t>
      </w:r>
      <w:proofErr w:type="spellStart"/>
      <w:r>
        <w:rPr>
          <w:sz w:val="21"/>
          <w:szCs w:val="21"/>
        </w:rPr>
        <w:t>sartlarinin</w:t>
      </w:r>
      <w:proofErr w:type="spellEnd"/>
      <w:r>
        <w:rPr>
          <w:sz w:val="21"/>
          <w:szCs w:val="21"/>
        </w:rPr>
        <w:t xml:space="preserve"> denetlenmesi için operatöre randevu verilir.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c)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öncesinde üretim yerlerinde veya sahalarda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 kontrolleri </w:t>
      </w:r>
      <w:proofErr w:type="spellStart"/>
      <w:r>
        <w:rPr>
          <w:sz w:val="21"/>
          <w:szCs w:val="21"/>
        </w:rPr>
        <w:t>gerçeklestirilir</w:t>
      </w:r>
      <w:proofErr w:type="spellEnd"/>
      <w:r>
        <w:rPr>
          <w:sz w:val="21"/>
          <w:szCs w:val="21"/>
        </w:rPr>
        <w:t xml:space="preserve">. Üretim yerlerinde veya </w:t>
      </w:r>
      <w:proofErr w:type="spellStart"/>
      <w:r>
        <w:rPr>
          <w:sz w:val="21"/>
          <w:szCs w:val="21"/>
        </w:rPr>
        <w:t>yakinlarinda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makroskobik</w:t>
      </w:r>
      <w:proofErr w:type="spellEnd"/>
      <w:r>
        <w:rPr>
          <w:sz w:val="21"/>
          <w:szCs w:val="21"/>
        </w:rPr>
        <w:t xml:space="preserve"> kontroller </w:t>
      </w:r>
      <w:proofErr w:type="spellStart"/>
      <w:r>
        <w:rPr>
          <w:sz w:val="21"/>
          <w:szCs w:val="21"/>
        </w:rPr>
        <w:t>yapilir</w:t>
      </w:r>
      <w:proofErr w:type="spellEnd"/>
      <w:r>
        <w:rPr>
          <w:sz w:val="21"/>
          <w:szCs w:val="21"/>
        </w:rPr>
        <w:t xml:space="preserve">. Toprakta yasayan karantinaya tabi </w:t>
      </w:r>
      <w:proofErr w:type="spellStart"/>
      <w:r>
        <w:rPr>
          <w:sz w:val="21"/>
          <w:szCs w:val="21"/>
        </w:rPr>
        <w:t>zararli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organizmalarin</w:t>
      </w:r>
      <w:proofErr w:type="spellEnd"/>
      <w:r>
        <w:rPr>
          <w:sz w:val="21"/>
          <w:szCs w:val="21"/>
        </w:rPr>
        <w:t xml:space="preserve"> tespiti </w:t>
      </w:r>
      <w:proofErr w:type="spellStart"/>
      <w:r>
        <w:rPr>
          <w:sz w:val="21"/>
          <w:szCs w:val="21"/>
        </w:rPr>
        <w:t>amaciyla</w:t>
      </w:r>
      <w:proofErr w:type="spellEnd"/>
      <w:r>
        <w:rPr>
          <w:sz w:val="21"/>
          <w:szCs w:val="21"/>
        </w:rPr>
        <w:t xml:space="preserve"> talimatlara uygun olarak üretim yerinden toprak ve/veya üretim </w:t>
      </w:r>
      <w:proofErr w:type="spellStart"/>
      <w:r>
        <w:rPr>
          <w:sz w:val="21"/>
          <w:szCs w:val="21"/>
        </w:rPr>
        <w:t>harci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örnegi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alinir</w:t>
      </w:r>
      <w:proofErr w:type="spellEnd"/>
      <w:r>
        <w:rPr>
          <w:sz w:val="21"/>
          <w:szCs w:val="21"/>
        </w:rPr>
        <w:t xml:space="preserve">. Gerekli hallerde alandan veya civardan bitki örnekleri </w:t>
      </w:r>
      <w:proofErr w:type="spellStart"/>
      <w:r>
        <w:rPr>
          <w:sz w:val="21"/>
          <w:szCs w:val="21"/>
        </w:rPr>
        <w:t>alinir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Alinan</w:t>
      </w:r>
      <w:proofErr w:type="spellEnd"/>
      <w:r>
        <w:rPr>
          <w:sz w:val="21"/>
          <w:szCs w:val="21"/>
        </w:rPr>
        <w:t xml:space="preserve"> örnekler etiketlenerek analiz için laboratuvara gönderilir. Ofis </w:t>
      </w:r>
      <w:proofErr w:type="spellStart"/>
      <w:r>
        <w:rPr>
          <w:sz w:val="21"/>
          <w:szCs w:val="21"/>
        </w:rPr>
        <w:t>sartlari</w:t>
      </w:r>
      <w:proofErr w:type="spellEnd"/>
      <w:r>
        <w:rPr>
          <w:sz w:val="21"/>
          <w:szCs w:val="21"/>
        </w:rPr>
        <w:t xml:space="preserve"> incelenir ve sorumlu bir </w:t>
      </w:r>
      <w:proofErr w:type="spellStart"/>
      <w:r>
        <w:rPr>
          <w:sz w:val="21"/>
          <w:szCs w:val="21"/>
        </w:rPr>
        <w:t>kisinin</w:t>
      </w:r>
      <w:proofErr w:type="spellEnd"/>
      <w:r>
        <w:rPr>
          <w:sz w:val="21"/>
          <w:szCs w:val="21"/>
        </w:rPr>
        <w:t xml:space="preserve"> olup </w:t>
      </w:r>
      <w:proofErr w:type="spellStart"/>
      <w:r>
        <w:rPr>
          <w:sz w:val="21"/>
          <w:szCs w:val="21"/>
        </w:rPr>
        <w:t>olmadigi</w:t>
      </w:r>
      <w:proofErr w:type="spellEnd"/>
      <w:r>
        <w:rPr>
          <w:sz w:val="21"/>
          <w:szCs w:val="21"/>
        </w:rPr>
        <w:t xml:space="preserve"> kontrol edilir. Herhangi bir </w:t>
      </w:r>
      <w:proofErr w:type="spellStart"/>
      <w:r>
        <w:rPr>
          <w:sz w:val="21"/>
          <w:szCs w:val="21"/>
        </w:rPr>
        <w:t>eksiklige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rastlanilmamasi</w:t>
      </w:r>
      <w:proofErr w:type="spellEnd"/>
      <w:r>
        <w:rPr>
          <w:sz w:val="21"/>
          <w:szCs w:val="21"/>
        </w:rPr>
        <w:t xml:space="preserve"> ve analiz </w:t>
      </w:r>
      <w:proofErr w:type="spellStart"/>
      <w:r>
        <w:rPr>
          <w:sz w:val="21"/>
          <w:szCs w:val="21"/>
        </w:rPr>
        <w:t>sonuçlarinin</w:t>
      </w:r>
      <w:proofErr w:type="spellEnd"/>
      <w:r>
        <w:rPr>
          <w:sz w:val="21"/>
          <w:szCs w:val="21"/>
        </w:rPr>
        <w:t xml:space="preserve"> temiz </w:t>
      </w:r>
      <w:proofErr w:type="spellStart"/>
      <w:r>
        <w:rPr>
          <w:sz w:val="21"/>
          <w:szCs w:val="21"/>
        </w:rPr>
        <w:t>çikmasi</w:t>
      </w:r>
      <w:proofErr w:type="spellEnd"/>
      <w:r>
        <w:rPr>
          <w:sz w:val="21"/>
          <w:szCs w:val="21"/>
        </w:rPr>
        <w:t xml:space="preserve"> durumunda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islemi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gerçeklestirilerek</w:t>
      </w:r>
      <w:proofErr w:type="spellEnd"/>
      <w:r>
        <w:rPr>
          <w:sz w:val="21"/>
          <w:szCs w:val="21"/>
        </w:rPr>
        <w:t xml:space="preserve"> operatöre bir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numarasi</w:t>
      </w:r>
      <w:proofErr w:type="spellEnd"/>
      <w:r>
        <w:rPr>
          <w:sz w:val="21"/>
          <w:szCs w:val="21"/>
        </w:rPr>
        <w:t xml:space="preserve"> verilir.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ç) Operatöre Ek-3’teki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altina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alinanlarin</w:t>
      </w:r>
      <w:proofErr w:type="spellEnd"/>
      <w:r>
        <w:rPr>
          <w:sz w:val="21"/>
          <w:szCs w:val="21"/>
        </w:rPr>
        <w:t xml:space="preserve"> uymaya mecbur </w:t>
      </w:r>
      <w:proofErr w:type="spellStart"/>
      <w:r>
        <w:rPr>
          <w:sz w:val="21"/>
          <w:szCs w:val="21"/>
        </w:rPr>
        <w:t>oldugu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hususlari</w:t>
      </w:r>
      <w:proofErr w:type="spellEnd"/>
      <w:r>
        <w:rPr>
          <w:sz w:val="21"/>
          <w:szCs w:val="21"/>
        </w:rPr>
        <w:t xml:space="preserve"> içeren taahhütname </w:t>
      </w:r>
      <w:proofErr w:type="spellStart"/>
      <w:r>
        <w:rPr>
          <w:sz w:val="21"/>
          <w:szCs w:val="21"/>
        </w:rPr>
        <w:t>imzalatilarak</w:t>
      </w:r>
      <w:proofErr w:type="spellEnd"/>
      <w:r>
        <w:rPr>
          <w:sz w:val="21"/>
          <w:szCs w:val="21"/>
        </w:rPr>
        <w:t xml:space="preserve"> Ek-4’teki </w:t>
      </w:r>
      <w:proofErr w:type="spellStart"/>
      <w:r>
        <w:rPr>
          <w:sz w:val="21"/>
          <w:szCs w:val="21"/>
        </w:rPr>
        <w:t>örnege</w:t>
      </w:r>
      <w:proofErr w:type="spellEnd"/>
      <w:r>
        <w:rPr>
          <w:sz w:val="21"/>
          <w:szCs w:val="21"/>
        </w:rPr>
        <w:t xml:space="preserve"> uygun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sertifikasi</w:t>
      </w:r>
      <w:proofErr w:type="spellEnd"/>
      <w:r>
        <w:rPr>
          <w:sz w:val="21"/>
          <w:szCs w:val="21"/>
        </w:rPr>
        <w:t xml:space="preserve"> verilir.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d) Operatörün faaliyet yeri, üretim yeri, sekli ve deseninde </w:t>
      </w:r>
      <w:proofErr w:type="spellStart"/>
      <w:r>
        <w:rPr>
          <w:sz w:val="21"/>
          <w:szCs w:val="21"/>
        </w:rPr>
        <w:t>degisiklik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yapilacaksa</w:t>
      </w:r>
      <w:proofErr w:type="spellEnd"/>
      <w:r>
        <w:rPr>
          <w:sz w:val="21"/>
          <w:szCs w:val="21"/>
        </w:rPr>
        <w:t xml:space="preserve">, ilgili </w:t>
      </w:r>
      <w:proofErr w:type="spellStart"/>
      <w:r>
        <w:rPr>
          <w:sz w:val="21"/>
          <w:szCs w:val="21"/>
        </w:rPr>
        <w:t>müdürlüge</w:t>
      </w:r>
      <w:proofErr w:type="spellEnd"/>
      <w:r>
        <w:rPr>
          <w:sz w:val="21"/>
          <w:szCs w:val="21"/>
        </w:rPr>
        <w:t xml:space="preserve"> bildirilerek yeni durum ile ilgili gerekli kontroller </w:t>
      </w:r>
      <w:proofErr w:type="spellStart"/>
      <w:r>
        <w:rPr>
          <w:sz w:val="21"/>
          <w:szCs w:val="21"/>
        </w:rPr>
        <w:t>yapilir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(3) Yemeklik patates üretimini, </w:t>
      </w:r>
      <w:proofErr w:type="spellStart"/>
      <w:r>
        <w:rPr>
          <w:sz w:val="21"/>
          <w:szCs w:val="21"/>
        </w:rPr>
        <w:t>ithalatini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depolamasini</w:t>
      </w:r>
      <w:proofErr w:type="spellEnd"/>
      <w:r>
        <w:rPr>
          <w:sz w:val="21"/>
          <w:szCs w:val="21"/>
        </w:rPr>
        <w:t xml:space="preserve"> ve ticaretini yapacak operatörler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altina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alinir</w:t>
      </w:r>
      <w:proofErr w:type="spellEnd"/>
      <w:r>
        <w:rPr>
          <w:sz w:val="21"/>
          <w:szCs w:val="21"/>
        </w:rPr>
        <w:t xml:space="preserve"> ve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numarasi</w:t>
      </w:r>
      <w:proofErr w:type="spellEnd"/>
      <w:r>
        <w:rPr>
          <w:sz w:val="21"/>
          <w:szCs w:val="21"/>
        </w:rPr>
        <w:t xml:space="preserve"> verilir. Bunun için;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a) Yemeklik patates üretimini, </w:t>
      </w:r>
      <w:proofErr w:type="spellStart"/>
      <w:r>
        <w:rPr>
          <w:sz w:val="21"/>
          <w:szCs w:val="21"/>
        </w:rPr>
        <w:t>ithalatini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depolamasini</w:t>
      </w:r>
      <w:proofErr w:type="spellEnd"/>
      <w:r>
        <w:rPr>
          <w:sz w:val="21"/>
          <w:szCs w:val="21"/>
        </w:rPr>
        <w:t xml:space="preserve"> ve ticaretini yapacak operatörler, Ek-2’de verilen </w:t>
      </w:r>
      <w:proofErr w:type="spellStart"/>
      <w:r>
        <w:rPr>
          <w:sz w:val="21"/>
          <w:szCs w:val="21"/>
        </w:rPr>
        <w:t>basvuru</w:t>
      </w:r>
      <w:proofErr w:type="spellEnd"/>
      <w:r>
        <w:rPr>
          <w:sz w:val="21"/>
          <w:szCs w:val="21"/>
        </w:rPr>
        <w:t xml:space="preserve"> formu ile ilgili </w:t>
      </w:r>
      <w:proofErr w:type="spellStart"/>
      <w:r>
        <w:rPr>
          <w:sz w:val="21"/>
          <w:szCs w:val="21"/>
        </w:rPr>
        <w:t>müdürlüge</w:t>
      </w:r>
      <w:proofErr w:type="spellEnd"/>
      <w:r>
        <w:rPr>
          <w:sz w:val="21"/>
          <w:szCs w:val="21"/>
        </w:rPr>
        <w:t xml:space="preserve"> müracaat eder. </w:t>
      </w:r>
      <w:proofErr w:type="spellStart"/>
      <w:r>
        <w:rPr>
          <w:sz w:val="21"/>
          <w:szCs w:val="21"/>
        </w:rPr>
        <w:t>Basvuru</w:t>
      </w:r>
      <w:proofErr w:type="spellEnd"/>
      <w:r>
        <w:rPr>
          <w:sz w:val="21"/>
          <w:szCs w:val="21"/>
        </w:rPr>
        <w:t xml:space="preserve"> formu ekinde üretim yeri ile ilgili ÇKS </w:t>
      </w:r>
      <w:proofErr w:type="spellStart"/>
      <w:r>
        <w:rPr>
          <w:sz w:val="21"/>
          <w:szCs w:val="21"/>
        </w:rPr>
        <w:t>kaydi</w:t>
      </w:r>
      <w:proofErr w:type="spellEnd"/>
      <w:r>
        <w:rPr>
          <w:sz w:val="21"/>
          <w:szCs w:val="21"/>
        </w:rPr>
        <w:t xml:space="preserve">, ÇKS </w:t>
      </w:r>
      <w:proofErr w:type="spellStart"/>
      <w:r>
        <w:rPr>
          <w:sz w:val="21"/>
          <w:szCs w:val="21"/>
        </w:rPr>
        <w:t>kaydi</w:t>
      </w:r>
      <w:proofErr w:type="spellEnd"/>
      <w:r>
        <w:rPr>
          <w:sz w:val="21"/>
          <w:szCs w:val="21"/>
        </w:rPr>
        <w:t xml:space="preserve"> yok ise; kendine ait tapu veya kira </w:t>
      </w:r>
      <w:proofErr w:type="spellStart"/>
      <w:r>
        <w:rPr>
          <w:sz w:val="21"/>
          <w:szCs w:val="21"/>
        </w:rPr>
        <w:t>sözlesmesi</w:t>
      </w:r>
      <w:proofErr w:type="spellEnd"/>
      <w:r>
        <w:rPr>
          <w:sz w:val="21"/>
          <w:szCs w:val="21"/>
        </w:rPr>
        <w:t xml:space="preserve"> ile birlikte </w:t>
      </w:r>
      <w:proofErr w:type="spellStart"/>
      <w:r>
        <w:rPr>
          <w:sz w:val="21"/>
          <w:szCs w:val="21"/>
        </w:rPr>
        <w:t>kiraladigi</w:t>
      </w:r>
      <w:proofErr w:type="spellEnd"/>
      <w:r>
        <w:rPr>
          <w:sz w:val="21"/>
          <w:szCs w:val="21"/>
        </w:rPr>
        <w:t xml:space="preserve"> yerin tapu fotokopisi, </w:t>
      </w:r>
      <w:proofErr w:type="spellStart"/>
      <w:r>
        <w:rPr>
          <w:sz w:val="21"/>
          <w:szCs w:val="21"/>
        </w:rPr>
        <w:t>ecrimisil</w:t>
      </w:r>
      <w:proofErr w:type="spellEnd"/>
      <w:r>
        <w:rPr>
          <w:sz w:val="21"/>
          <w:szCs w:val="21"/>
        </w:rPr>
        <w:t xml:space="preserve"> belgesi, maliki </w:t>
      </w:r>
      <w:proofErr w:type="spellStart"/>
      <w:r>
        <w:rPr>
          <w:sz w:val="21"/>
          <w:szCs w:val="21"/>
        </w:rPr>
        <w:t>ölmüs</w:t>
      </w:r>
      <w:proofErr w:type="spellEnd"/>
      <w:r>
        <w:rPr>
          <w:sz w:val="21"/>
          <w:szCs w:val="21"/>
        </w:rPr>
        <w:t xml:space="preserve"> arazilerle ilgili olarak tapu fotokopisi ve </w:t>
      </w:r>
      <w:proofErr w:type="spellStart"/>
      <w:r>
        <w:rPr>
          <w:sz w:val="21"/>
          <w:szCs w:val="21"/>
        </w:rPr>
        <w:t>mirasçilari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tarafindan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kullanildigini</w:t>
      </w:r>
      <w:proofErr w:type="spellEnd"/>
      <w:r>
        <w:rPr>
          <w:sz w:val="21"/>
          <w:szCs w:val="21"/>
        </w:rPr>
        <w:t xml:space="preserve"> gösterir muhtardan </w:t>
      </w:r>
      <w:proofErr w:type="spellStart"/>
      <w:r>
        <w:rPr>
          <w:sz w:val="21"/>
          <w:szCs w:val="21"/>
        </w:rPr>
        <w:t>alinan</w:t>
      </w:r>
      <w:proofErr w:type="spellEnd"/>
      <w:r>
        <w:rPr>
          <w:sz w:val="21"/>
          <w:szCs w:val="21"/>
        </w:rPr>
        <w:t xml:space="preserve"> belgeyi sunarlar. </w:t>
      </w:r>
      <w:proofErr w:type="spellStart"/>
      <w:r>
        <w:rPr>
          <w:sz w:val="21"/>
          <w:szCs w:val="21"/>
        </w:rPr>
        <w:t>Ayrica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ithalatçilar</w:t>
      </w:r>
      <w:proofErr w:type="spellEnd"/>
      <w:r>
        <w:rPr>
          <w:sz w:val="21"/>
          <w:szCs w:val="21"/>
        </w:rPr>
        <w:t xml:space="preserve">, depolayanlar ve ticaretini yapanlar, ürünlerini </w:t>
      </w:r>
      <w:proofErr w:type="spellStart"/>
      <w:r>
        <w:rPr>
          <w:sz w:val="21"/>
          <w:szCs w:val="21"/>
        </w:rPr>
        <w:t>bulundurduklari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satis</w:t>
      </w:r>
      <w:proofErr w:type="spellEnd"/>
      <w:r>
        <w:rPr>
          <w:sz w:val="21"/>
          <w:szCs w:val="21"/>
        </w:rPr>
        <w:t xml:space="preserve"> yeri, depo gibi yerlerle ilgili bilgileri ibraz ederler.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b) Müdürlük, yemeklik patates üretimini, </w:t>
      </w:r>
      <w:proofErr w:type="spellStart"/>
      <w:r>
        <w:rPr>
          <w:sz w:val="21"/>
          <w:szCs w:val="21"/>
        </w:rPr>
        <w:t>ithalatini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depolamasini</w:t>
      </w:r>
      <w:proofErr w:type="spellEnd"/>
      <w:r>
        <w:rPr>
          <w:sz w:val="21"/>
          <w:szCs w:val="21"/>
        </w:rPr>
        <w:t xml:space="preserve"> ve ticaretini yapacak operatörlerin belgelerini kontrol eder, tamam </w:t>
      </w:r>
      <w:proofErr w:type="spellStart"/>
      <w:r>
        <w:rPr>
          <w:sz w:val="21"/>
          <w:szCs w:val="21"/>
        </w:rPr>
        <w:t>olmasi</w:t>
      </w:r>
      <w:proofErr w:type="spellEnd"/>
      <w:r>
        <w:rPr>
          <w:sz w:val="21"/>
          <w:szCs w:val="21"/>
        </w:rPr>
        <w:t xml:space="preserve"> halinde Ek-3’teki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altina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alinanlarin</w:t>
      </w:r>
      <w:proofErr w:type="spellEnd"/>
      <w:r>
        <w:rPr>
          <w:sz w:val="21"/>
          <w:szCs w:val="21"/>
        </w:rPr>
        <w:t xml:space="preserve"> uymaya mecbur </w:t>
      </w:r>
      <w:proofErr w:type="spellStart"/>
      <w:r>
        <w:rPr>
          <w:sz w:val="21"/>
          <w:szCs w:val="21"/>
        </w:rPr>
        <w:t>oldugu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hususlari</w:t>
      </w:r>
      <w:proofErr w:type="spellEnd"/>
      <w:r>
        <w:rPr>
          <w:sz w:val="21"/>
          <w:szCs w:val="21"/>
        </w:rPr>
        <w:t xml:space="preserve"> içeren taahhütname imzalatarak Ek-4’teki </w:t>
      </w:r>
      <w:proofErr w:type="spellStart"/>
      <w:r>
        <w:rPr>
          <w:sz w:val="21"/>
          <w:szCs w:val="21"/>
        </w:rPr>
        <w:t>örnege</w:t>
      </w:r>
      <w:proofErr w:type="spellEnd"/>
      <w:r>
        <w:rPr>
          <w:sz w:val="21"/>
          <w:szCs w:val="21"/>
        </w:rPr>
        <w:t xml:space="preserve"> uygun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sertifikasi</w:t>
      </w:r>
      <w:proofErr w:type="spellEnd"/>
      <w:r>
        <w:rPr>
          <w:sz w:val="21"/>
          <w:szCs w:val="21"/>
        </w:rPr>
        <w:t xml:space="preserve"> verir.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c) Yemeklik patates üretimini, </w:t>
      </w:r>
      <w:proofErr w:type="spellStart"/>
      <w:r>
        <w:rPr>
          <w:sz w:val="21"/>
          <w:szCs w:val="21"/>
        </w:rPr>
        <w:t>ithalatini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depolamasini</w:t>
      </w:r>
      <w:proofErr w:type="spellEnd"/>
      <w:r>
        <w:rPr>
          <w:sz w:val="21"/>
          <w:szCs w:val="21"/>
        </w:rPr>
        <w:t xml:space="preserve"> ve ticaretini yapacak olan operatörler, üretim yeri, depo, faaliyet yeri ve buna benzer bilgilerde </w:t>
      </w:r>
      <w:proofErr w:type="spellStart"/>
      <w:r>
        <w:rPr>
          <w:sz w:val="21"/>
          <w:szCs w:val="21"/>
        </w:rPr>
        <w:t>degisiklik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yapilacaksa</w:t>
      </w:r>
      <w:proofErr w:type="spellEnd"/>
      <w:r>
        <w:rPr>
          <w:sz w:val="21"/>
          <w:szCs w:val="21"/>
        </w:rPr>
        <w:t xml:space="preserve">, ilgili </w:t>
      </w:r>
      <w:proofErr w:type="spellStart"/>
      <w:r>
        <w:rPr>
          <w:sz w:val="21"/>
          <w:szCs w:val="21"/>
        </w:rPr>
        <w:t>müdürlüge</w:t>
      </w:r>
      <w:proofErr w:type="spellEnd"/>
      <w:r>
        <w:rPr>
          <w:sz w:val="21"/>
          <w:szCs w:val="21"/>
        </w:rPr>
        <w:t xml:space="preserve"> bildirmek </w:t>
      </w:r>
      <w:proofErr w:type="spellStart"/>
      <w:r>
        <w:rPr>
          <w:sz w:val="21"/>
          <w:szCs w:val="21"/>
        </w:rPr>
        <w:t>zorundadir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ç) </w:t>
      </w:r>
      <w:proofErr w:type="spellStart"/>
      <w:r>
        <w:rPr>
          <w:sz w:val="21"/>
          <w:szCs w:val="21"/>
        </w:rPr>
        <w:t>Kayitli</w:t>
      </w:r>
      <w:proofErr w:type="spellEnd"/>
      <w:r>
        <w:rPr>
          <w:sz w:val="21"/>
          <w:szCs w:val="21"/>
        </w:rPr>
        <w:t xml:space="preserve"> yemeklik patates üreticileri, her üretim sezonunda üretime </w:t>
      </w:r>
      <w:proofErr w:type="spellStart"/>
      <w:r>
        <w:rPr>
          <w:sz w:val="21"/>
          <w:szCs w:val="21"/>
        </w:rPr>
        <w:t>baslamadan</w:t>
      </w:r>
      <w:proofErr w:type="spellEnd"/>
      <w:r>
        <w:rPr>
          <w:sz w:val="21"/>
          <w:szCs w:val="21"/>
        </w:rPr>
        <w:t xml:space="preserve"> önce üretim yeri ile ilgili, bu </w:t>
      </w:r>
      <w:proofErr w:type="spellStart"/>
      <w:r>
        <w:rPr>
          <w:sz w:val="21"/>
          <w:szCs w:val="21"/>
        </w:rPr>
        <w:t>Yönetmeligin</w:t>
      </w:r>
      <w:proofErr w:type="spellEnd"/>
      <w:r>
        <w:rPr>
          <w:sz w:val="21"/>
          <w:szCs w:val="21"/>
        </w:rPr>
        <w:t xml:space="preserve"> 5 inci maddesinin ikinci </w:t>
      </w:r>
      <w:proofErr w:type="spellStart"/>
      <w:r>
        <w:rPr>
          <w:sz w:val="21"/>
          <w:szCs w:val="21"/>
        </w:rPr>
        <w:t>fikrasinin</w:t>
      </w:r>
      <w:proofErr w:type="spellEnd"/>
      <w:r>
        <w:rPr>
          <w:sz w:val="21"/>
          <w:szCs w:val="21"/>
        </w:rPr>
        <w:t xml:space="preserve"> (a) bendinde belirtilen bilgi ve belgelerle ilgili </w:t>
      </w:r>
      <w:proofErr w:type="spellStart"/>
      <w:r>
        <w:rPr>
          <w:sz w:val="21"/>
          <w:szCs w:val="21"/>
        </w:rPr>
        <w:t>müdürlüge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müracat</w:t>
      </w:r>
      <w:proofErr w:type="spellEnd"/>
      <w:r>
        <w:rPr>
          <w:sz w:val="21"/>
          <w:szCs w:val="21"/>
        </w:rPr>
        <w:t xml:space="preserve"> etmek </w:t>
      </w:r>
      <w:proofErr w:type="spellStart"/>
      <w:r>
        <w:rPr>
          <w:sz w:val="21"/>
          <w:szCs w:val="21"/>
        </w:rPr>
        <w:t>zorundadirlar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proofErr w:type="spellStart"/>
      <w:r>
        <w:rPr>
          <w:rStyle w:val="Gl"/>
          <w:sz w:val="21"/>
          <w:szCs w:val="21"/>
        </w:rPr>
        <w:t>Kayit</w:t>
      </w:r>
      <w:proofErr w:type="spellEnd"/>
      <w:r>
        <w:rPr>
          <w:rStyle w:val="Gl"/>
          <w:sz w:val="21"/>
          <w:szCs w:val="21"/>
        </w:rPr>
        <w:t xml:space="preserve"> </w:t>
      </w:r>
      <w:proofErr w:type="spellStart"/>
      <w:r>
        <w:rPr>
          <w:rStyle w:val="Gl"/>
          <w:sz w:val="21"/>
          <w:szCs w:val="21"/>
        </w:rPr>
        <w:t>altina</w:t>
      </w:r>
      <w:proofErr w:type="spellEnd"/>
      <w:r>
        <w:rPr>
          <w:rStyle w:val="Gl"/>
          <w:sz w:val="21"/>
          <w:szCs w:val="21"/>
        </w:rPr>
        <w:t xml:space="preserve"> </w:t>
      </w:r>
      <w:proofErr w:type="spellStart"/>
      <w:r>
        <w:rPr>
          <w:rStyle w:val="Gl"/>
          <w:sz w:val="21"/>
          <w:szCs w:val="21"/>
        </w:rPr>
        <w:t>alinan</w:t>
      </w:r>
      <w:proofErr w:type="spellEnd"/>
      <w:r>
        <w:rPr>
          <w:rStyle w:val="Gl"/>
          <w:sz w:val="21"/>
          <w:szCs w:val="21"/>
        </w:rPr>
        <w:t xml:space="preserve"> operatörlerin </w:t>
      </w:r>
      <w:proofErr w:type="spellStart"/>
      <w:r>
        <w:rPr>
          <w:rStyle w:val="Gl"/>
          <w:sz w:val="21"/>
          <w:szCs w:val="21"/>
        </w:rPr>
        <w:t>sorumluluklari</w:t>
      </w:r>
      <w:proofErr w:type="spellEnd"/>
    </w:p>
    <w:p w:rsidR="003213B2" w:rsidRDefault="003213B2" w:rsidP="003213B2">
      <w:pPr>
        <w:pStyle w:val="NormalWeb"/>
      </w:pPr>
      <w:r>
        <w:rPr>
          <w:rStyle w:val="Gl"/>
          <w:sz w:val="21"/>
          <w:szCs w:val="21"/>
        </w:rPr>
        <w:t>MADDE 6 –</w:t>
      </w:r>
      <w:r>
        <w:rPr>
          <w:sz w:val="21"/>
          <w:szCs w:val="21"/>
        </w:rPr>
        <w:t xml:space="preserve"> (1) Operatörler </w:t>
      </w:r>
      <w:proofErr w:type="spellStart"/>
      <w:r>
        <w:rPr>
          <w:sz w:val="21"/>
          <w:szCs w:val="21"/>
        </w:rPr>
        <w:t>asagida</w:t>
      </w:r>
      <w:proofErr w:type="spellEnd"/>
      <w:r>
        <w:rPr>
          <w:sz w:val="21"/>
          <w:szCs w:val="21"/>
        </w:rPr>
        <w:t xml:space="preserve"> belirtilen </w:t>
      </w:r>
      <w:proofErr w:type="spellStart"/>
      <w:r>
        <w:rPr>
          <w:sz w:val="21"/>
          <w:szCs w:val="21"/>
        </w:rPr>
        <w:t>sorumluluklari</w:t>
      </w:r>
      <w:proofErr w:type="spellEnd"/>
      <w:r>
        <w:rPr>
          <w:sz w:val="21"/>
          <w:szCs w:val="21"/>
        </w:rPr>
        <w:t xml:space="preserve"> yerine getirirler: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a) Ek-1’de </w:t>
      </w:r>
      <w:proofErr w:type="spellStart"/>
      <w:r>
        <w:rPr>
          <w:sz w:val="21"/>
          <w:szCs w:val="21"/>
        </w:rPr>
        <w:t>listelenmis</w:t>
      </w:r>
      <w:proofErr w:type="spellEnd"/>
      <w:r>
        <w:rPr>
          <w:sz w:val="21"/>
          <w:szCs w:val="21"/>
        </w:rPr>
        <w:t xml:space="preserve"> olan bitki, bitkisel ürün ve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maddelerin üzerinde </w:t>
      </w:r>
      <w:proofErr w:type="spellStart"/>
      <w:r>
        <w:rPr>
          <w:sz w:val="21"/>
          <w:szCs w:val="21"/>
        </w:rPr>
        <w:t>yetistirildigi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üretildigi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depolandigi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saklandigi</w:t>
      </w:r>
      <w:proofErr w:type="spellEnd"/>
      <w:r>
        <w:rPr>
          <w:sz w:val="21"/>
          <w:szCs w:val="21"/>
        </w:rPr>
        <w:t xml:space="preserve"> veya </w:t>
      </w:r>
      <w:proofErr w:type="spellStart"/>
      <w:r>
        <w:rPr>
          <w:sz w:val="21"/>
          <w:szCs w:val="21"/>
        </w:rPr>
        <w:t>kullanildigi</w:t>
      </w:r>
      <w:proofErr w:type="spellEnd"/>
      <w:r>
        <w:rPr>
          <w:sz w:val="21"/>
          <w:szCs w:val="21"/>
        </w:rPr>
        <w:t xml:space="preserve"> ya da </w:t>
      </w:r>
      <w:proofErr w:type="spellStart"/>
      <w:r>
        <w:rPr>
          <w:sz w:val="21"/>
          <w:szCs w:val="21"/>
        </w:rPr>
        <w:t>baska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sekillerde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bulundugu</w:t>
      </w:r>
      <w:proofErr w:type="spellEnd"/>
      <w:r>
        <w:rPr>
          <w:sz w:val="21"/>
          <w:szCs w:val="21"/>
        </w:rPr>
        <w:t xml:space="preserve"> tesislerin güncel </w:t>
      </w:r>
      <w:proofErr w:type="spellStart"/>
      <w:r>
        <w:rPr>
          <w:sz w:val="21"/>
          <w:szCs w:val="21"/>
        </w:rPr>
        <w:t>planini</w:t>
      </w:r>
      <w:proofErr w:type="spellEnd"/>
      <w:r>
        <w:rPr>
          <w:sz w:val="21"/>
          <w:szCs w:val="21"/>
        </w:rPr>
        <w:t xml:space="preserve"> tutmak.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lastRenderedPageBreak/>
        <w:t xml:space="preserve">b) Bitki, bitkisel ürün ve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maddelerin </w:t>
      </w:r>
      <w:proofErr w:type="gramStart"/>
      <w:r>
        <w:rPr>
          <w:sz w:val="21"/>
          <w:szCs w:val="21"/>
        </w:rPr>
        <w:t>alimi</w:t>
      </w:r>
      <w:proofErr w:type="gram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satimi</w:t>
      </w:r>
      <w:proofErr w:type="spellEnd"/>
      <w:r>
        <w:rPr>
          <w:sz w:val="21"/>
          <w:szCs w:val="21"/>
        </w:rPr>
        <w:t xml:space="preserve"> ve üretimi ile ilgili </w:t>
      </w:r>
      <w:proofErr w:type="spellStart"/>
      <w:r>
        <w:rPr>
          <w:sz w:val="21"/>
          <w:szCs w:val="21"/>
        </w:rPr>
        <w:t>kayitlari</w:t>
      </w:r>
      <w:proofErr w:type="spellEnd"/>
      <w:r>
        <w:rPr>
          <w:sz w:val="21"/>
          <w:szCs w:val="21"/>
        </w:rPr>
        <w:t xml:space="preserve"> tutmak ve bu </w:t>
      </w:r>
      <w:proofErr w:type="spellStart"/>
      <w:r>
        <w:rPr>
          <w:sz w:val="21"/>
          <w:szCs w:val="21"/>
        </w:rPr>
        <w:t>kayitlari</w:t>
      </w:r>
      <w:proofErr w:type="spellEnd"/>
      <w:r>
        <w:rPr>
          <w:sz w:val="21"/>
          <w:szCs w:val="21"/>
        </w:rPr>
        <w:t xml:space="preserve"> en az üç </w:t>
      </w:r>
      <w:proofErr w:type="spellStart"/>
      <w:r>
        <w:rPr>
          <w:sz w:val="21"/>
          <w:szCs w:val="21"/>
        </w:rPr>
        <w:t>yil</w:t>
      </w:r>
      <w:proofErr w:type="spellEnd"/>
      <w:r>
        <w:rPr>
          <w:sz w:val="21"/>
          <w:szCs w:val="21"/>
        </w:rPr>
        <w:t xml:space="preserve"> süreyle saklamak.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c) </w:t>
      </w:r>
      <w:proofErr w:type="spellStart"/>
      <w:r>
        <w:rPr>
          <w:sz w:val="21"/>
          <w:szCs w:val="21"/>
        </w:rPr>
        <w:t>Ilgili</w:t>
      </w:r>
      <w:proofErr w:type="spellEnd"/>
      <w:r>
        <w:rPr>
          <w:sz w:val="21"/>
          <w:szCs w:val="21"/>
        </w:rPr>
        <w:t xml:space="preserve"> müdürlük ile </w:t>
      </w:r>
      <w:proofErr w:type="spellStart"/>
      <w:r>
        <w:rPr>
          <w:sz w:val="21"/>
          <w:szCs w:val="21"/>
        </w:rPr>
        <w:t>görüsmeleri</w:t>
      </w:r>
      <w:proofErr w:type="spellEnd"/>
      <w:r>
        <w:rPr>
          <w:sz w:val="21"/>
          <w:szCs w:val="21"/>
        </w:rPr>
        <w:t xml:space="preserve"> yürütmek üzere bitki üretimi ve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konularinda</w:t>
      </w:r>
      <w:proofErr w:type="spellEnd"/>
      <w:r>
        <w:rPr>
          <w:sz w:val="21"/>
          <w:szCs w:val="21"/>
        </w:rPr>
        <w:t xml:space="preserve"> teknik </w:t>
      </w:r>
      <w:proofErr w:type="spellStart"/>
      <w:r>
        <w:rPr>
          <w:sz w:val="21"/>
          <w:szCs w:val="21"/>
        </w:rPr>
        <w:t>açidan</w:t>
      </w:r>
      <w:proofErr w:type="spellEnd"/>
      <w:r>
        <w:rPr>
          <w:sz w:val="21"/>
          <w:szCs w:val="21"/>
        </w:rPr>
        <w:t xml:space="preserve"> deneyimli sorumlu bir </w:t>
      </w:r>
      <w:proofErr w:type="spellStart"/>
      <w:r>
        <w:rPr>
          <w:sz w:val="21"/>
          <w:szCs w:val="21"/>
        </w:rPr>
        <w:t>kisiyi</w:t>
      </w:r>
      <w:proofErr w:type="spellEnd"/>
      <w:r>
        <w:rPr>
          <w:sz w:val="21"/>
          <w:szCs w:val="21"/>
        </w:rPr>
        <w:t xml:space="preserve"> yetkilendirmek.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ç) </w:t>
      </w:r>
      <w:proofErr w:type="spellStart"/>
      <w:r>
        <w:rPr>
          <w:sz w:val="21"/>
          <w:szCs w:val="21"/>
        </w:rPr>
        <w:t>Satin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alinan</w:t>
      </w:r>
      <w:proofErr w:type="spellEnd"/>
      <w:r>
        <w:rPr>
          <w:sz w:val="21"/>
          <w:szCs w:val="21"/>
        </w:rPr>
        <w:t xml:space="preserve"> bitki, bitkisel ürün ve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maddelere ait bitki </w:t>
      </w:r>
      <w:proofErr w:type="spellStart"/>
      <w:r>
        <w:rPr>
          <w:sz w:val="21"/>
          <w:szCs w:val="21"/>
        </w:rPr>
        <w:t>pasaportlari</w:t>
      </w:r>
      <w:proofErr w:type="spellEnd"/>
      <w:r>
        <w:rPr>
          <w:sz w:val="21"/>
          <w:szCs w:val="21"/>
        </w:rPr>
        <w:t xml:space="preserve"> ile </w:t>
      </w:r>
      <w:proofErr w:type="spellStart"/>
      <w:r>
        <w:rPr>
          <w:sz w:val="21"/>
          <w:szCs w:val="21"/>
        </w:rPr>
        <w:t>basilan</w:t>
      </w:r>
      <w:proofErr w:type="spellEnd"/>
      <w:r>
        <w:rPr>
          <w:sz w:val="21"/>
          <w:szCs w:val="21"/>
        </w:rPr>
        <w:t xml:space="preserve"> bitki </w:t>
      </w:r>
      <w:proofErr w:type="spellStart"/>
      <w:r>
        <w:rPr>
          <w:sz w:val="21"/>
          <w:szCs w:val="21"/>
        </w:rPr>
        <w:t>pasaportlarina</w:t>
      </w:r>
      <w:proofErr w:type="spellEnd"/>
      <w:r>
        <w:rPr>
          <w:sz w:val="21"/>
          <w:szCs w:val="21"/>
        </w:rPr>
        <w:t xml:space="preserve"> ait bilgi ve belgeleri en az bir </w:t>
      </w:r>
      <w:proofErr w:type="spellStart"/>
      <w:r>
        <w:rPr>
          <w:sz w:val="21"/>
          <w:szCs w:val="21"/>
        </w:rPr>
        <w:t>yil</w:t>
      </w:r>
      <w:proofErr w:type="spellEnd"/>
      <w:r>
        <w:rPr>
          <w:sz w:val="21"/>
          <w:szCs w:val="21"/>
        </w:rPr>
        <w:t xml:space="preserve"> süreyle saklamak.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d) </w:t>
      </w:r>
      <w:proofErr w:type="spellStart"/>
      <w:r>
        <w:rPr>
          <w:sz w:val="21"/>
          <w:szCs w:val="21"/>
        </w:rPr>
        <w:t>Ihtiyaç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oldugu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asamada</w:t>
      </w:r>
      <w:proofErr w:type="spellEnd"/>
      <w:r>
        <w:rPr>
          <w:sz w:val="21"/>
          <w:szCs w:val="21"/>
        </w:rPr>
        <w:t xml:space="preserve"> ilgili müdürlükten teknik destek almak suretiyle kendi iç kontrollerini yaparak, Ek-5 ve Ek-6’da </w:t>
      </w:r>
      <w:proofErr w:type="spellStart"/>
      <w:r>
        <w:rPr>
          <w:sz w:val="21"/>
          <w:szCs w:val="21"/>
        </w:rPr>
        <w:t>listelenmis</w:t>
      </w:r>
      <w:proofErr w:type="spellEnd"/>
      <w:r>
        <w:rPr>
          <w:sz w:val="21"/>
          <w:szCs w:val="21"/>
        </w:rPr>
        <w:t xml:space="preserve"> olan veya herhangi bir bilinmeyen </w:t>
      </w:r>
      <w:proofErr w:type="spellStart"/>
      <w:r>
        <w:rPr>
          <w:sz w:val="21"/>
          <w:szCs w:val="21"/>
        </w:rPr>
        <w:t>zararli</w:t>
      </w:r>
      <w:proofErr w:type="spellEnd"/>
      <w:r>
        <w:rPr>
          <w:sz w:val="21"/>
          <w:szCs w:val="21"/>
        </w:rPr>
        <w:t xml:space="preserve"> organizmaya </w:t>
      </w:r>
      <w:proofErr w:type="spellStart"/>
      <w:r>
        <w:rPr>
          <w:sz w:val="21"/>
          <w:szCs w:val="21"/>
        </w:rPr>
        <w:t>rastlanilmasi</w:t>
      </w:r>
      <w:proofErr w:type="spellEnd"/>
      <w:r>
        <w:rPr>
          <w:sz w:val="21"/>
          <w:szCs w:val="21"/>
        </w:rPr>
        <w:t xml:space="preserve"> durumunda ilgili </w:t>
      </w:r>
      <w:proofErr w:type="spellStart"/>
      <w:r>
        <w:rPr>
          <w:sz w:val="21"/>
          <w:szCs w:val="21"/>
        </w:rPr>
        <w:t>müdürlüge</w:t>
      </w:r>
      <w:proofErr w:type="spellEnd"/>
      <w:r>
        <w:rPr>
          <w:sz w:val="21"/>
          <w:szCs w:val="21"/>
        </w:rPr>
        <w:t xml:space="preserve"> ivedilikle bilgi vermek.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e) Resmi kontrollerin </w:t>
      </w:r>
      <w:proofErr w:type="spellStart"/>
      <w:r>
        <w:rPr>
          <w:sz w:val="21"/>
          <w:szCs w:val="21"/>
        </w:rPr>
        <w:t>gerçeklestirilebilmesi</w:t>
      </w:r>
      <w:proofErr w:type="spellEnd"/>
      <w:r>
        <w:rPr>
          <w:sz w:val="21"/>
          <w:szCs w:val="21"/>
        </w:rPr>
        <w:t xml:space="preserve">, numune </w:t>
      </w:r>
      <w:proofErr w:type="spellStart"/>
      <w:r>
        <w:rPr>
          <w:sz w:val="21"/>
          <w:szCs w:val="21"/>
        </w:rPr>
        <w:t>alinabilmesi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kayitlarin</w:t>
      </w:r>
      <w:proofErr w:type="spellEnd"/>
      <w:r>
        <w:rPr>
          <w:sz w:val="21"/>
          <w:szCs w:val="21"/>
        </w:rPr>
        <w:t xml:space="preserve"> ve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belgelerin kontrol edilebilmesi için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 kontrolörlerine gerekli </w:t>
      </w:r>
      <w:proofErr w:type="spellStart"/>
      <w:r>
        <w:rPr>
          <w:sz w:val="21"/>
          <w:szCs w:val="21"/>
        </w:rPr>
        <w:t>kolayliklari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saglamak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f)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 kontrolörlerinin </w:t>
      </w:r>
      <w:proofErr w:type="spellStart"/>
      <w:r>
        <w:rPr>
          <w:sz w:val="21"/>
          <w:szCs w:val="21"/>
        </w:rPr>
        <w:t>yaptigi</w:t>
      </w:r>
      <w:proofErr w:type="spellEnd"/>
      <w:r>
        <w:rPr>
          <w:sz w:val="21"/>
          <w:szCs w:val="21"/>
        </w:rPr>
        <w:t xml:space="preserve"> resmi kontroller neticesinde, gerekli görülen örnekleme, </w:t>
      </w:r>
      <w:proofErr w:type="gramStart"/>
      <w:r>
        <w:rPr>
          <w:sz w:val="21"/>
          <w:szCs w:val="21"/>
        </w:rPr>
        <w:t>izolasyon</w:t>
      </w:r>
      <w:proofErr w:type="gramEnd"/>
      <w:r>
        <w:rPr>
          <w:sz w:val="21"/>
          <w:szCs w:val="21"/>
        </w:rPr>
        <w:t xml:space="preserve">, söküm, isleme, </w:t>
      </w:r>
      <w:proofErr w:type="spellStart"/>
      <w:r>
        <w:rPr>
          <w:sz w:val="21"/>
          <w:szCs w:val="21"/>
        </w:rPr>
        <w:t>isaretleme</w:t>
      </w:r>
      <w:proofErr w:type="spellEnd"/>
      <w:r>
        <w:rPr>
          <w:sz w:val="21"/>
          <w:szCs w:val="21"/>
        </w:rPr>
        <w:t xml:space="preserve">, mücadele, imha gibi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 önlemlerini ve Ek-7/A ve Ek-7/B’de yer alan özel </w:t>
      </w:r>
      <w:proofErr w:type="spellStart"/>
      <w:r>
        <w:rPr>
          <w:sz w:val="21"/>
          <w:szCs w:val="21"/>
        </w:rPr>
        <w:t>sartlarin</w:t>
      </w:r>
      <w:proofErr w:type="spellEnd"/>
      <w:r>
        <w:rPr>
          <w:sz w:val="21"/>
          <w:szCs w:val="21"/>
        </w:rPr>
        <w:t xml:space="preserve"> yerine getirilmesini </w:t>
      </w:r>
      <w:proofErr w:type="spellStart"/>
      <w:r>
        <w:rPr>
          <w:sz w:val="21"/>
          <w:szCs w:val="21"/>
        </w:rPr>
        <w:t>saglamak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g) </w:t>
      </w:r>
      <w:proofErr w:type="spellStart"/>
      <w:r>
        <w:rPr>
          <w:sz w:val="21"/>
          <w:szCs w:val="21"/>
        </w:rPr>
        <w:t>Yillik</w:t>
      </w:r>
      <w:proofErr w:type="spellEnd"/>
      <w:r>
        <w:rPr>
          <w:sz w:val="21"/>
          <w:szCs w:val="21"/>
        </w:rPr>
        <w:t xml:space="preserve"> olarak bitki ve bitkisel ürünlerin </w:t>
      </w:r>
      <w:proofErr w:type="spellStart"/>
      <w:r>
        <w:rPr>
          <w:sz w:val="21"/>
          <w:szCs w:val="21"/>
        </w:rPr>
        <w:t>miktarini</w:t>
      </w:r>
      <w:proofErr w:type="spellEnd"/>
      <w:r>
        <w:rPr>
          <w:sz w:val="21"/>
          <w:szCs w:val="21"/>
        </w:rPr>
        <w:t xml:space="preserve"> ve üretimlerinin durumunu veya </w:t>
      </w:r>
      <w:proofErr w:type="spellStart"/>
      <w:r>
        <w:rPr>
          <w:sz w:val="21"/>
          <w:szCs w:val="21"/>
        </w:rPr>
        <w:t>degisiklikleri</w:t>
      </w:r>
      <w:proofErr w:type="spellEnd"/>
      <w:r>
        <w:rPr>
          <w:sz w:val="21"/>
          <w:szCs w:val="21"/>
        </w:rPr>
        <w:t xml:space="preserve"> ilgili </w:t>
      </w:r>
      <w:proofErr w:type="spellStart"/>
      <w:r>
        <w:rPr>
          <w:sz w:val="21"/>
          <w:szCs w:val="21"/>
        </w:rPr>
        <w:t>müdürlüge</w:t>
      </w:r>
      <w:proofErr w:type="spellEnd"/>
      <w:r>
        <w:rPr>
          <w:sz w:val="21"/>
          <w:szCs w:val="21"/>
        </w:rPr>
        <w:t xml:space="preserve"> bildirmek.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g) Genel Müdürlük </w:t>
      </w:r>
      <w:proofErr w:type="spellStart"/>
      <w:r>
        <w:rPr>
          <w:sz w:val="21"/>
          <w:szCs w:val="21"/>
        </w:rPr>
        <w:t>tarafindan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hazirlanan</w:t>
      </w:r>
      <w:proofErr w:type="spellEnd"/>
      <w:r>
        <w:rPr>
          <w:sz w:val="21"/>
          <w:szCs w:val="21"/>
        </w:rPr>
        <w:t xml:space="preserve"> talimat ve </w:t>
      </w:r>
      <w:proofErr w:type="spellStart"/>
      <w:r>
        <w:rPr>
          <w:sz w:val="21"/>
          <w:szCs w:val="21"/>
        </w:rPr>
        <w:t>kilavuzlar</w:t>
      </w:r>
      <w:proofErr w:type="spellEnd"/>
      <w:r>
        <w:rPr>
          <w:sz w:val="21"/>
          <w:szCs w:val="21"/>
        </w:rPr>
        <w:t xml:space="preserve"> çerçevesinde </w:t>
      </w:r>
      <w:proofErr w:type="spellStart"/>
      <w:r>
        <w:rPr>
          <w:sz w:val="21"/>
          <w:szCs w:val="21"/>
        </w:rPr>
        <w:t>gerektiginde</w:t>
      </w:r>
      <w:proofErr w:type="spellEnd"/>
      <w:r>
        <w:rPr>
          <w:sz w:val="21"/>
          <w:szCs w:val="21"/>
        </w:rPr>
        <w:t xml:space="preserve"> ve belirlenen zamanlarda görsel muayene yapmak.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h) Yemeklik patates üreticileri için ayni parsele üç </w:t>
      </w:r>
      <w:proofErr w:type="spellStart"/>
      <w:r>
        <w:rPr>
          <w:sz w:val="21"/>
          <w:szCs w:val="21"/>
        </w:rPr>
        <w:t>yilda</w:t>
      </w:r>
      <w:proofErr w:type="spellEnd"/>
      <w:r>
        <w:rPr>
          <w:sz w:val="21"/>
          <w:szCs w:val="21"/>
        </w:rPr>
        <w:t xml:space="preserve"> bir defa dikim yapmak.</w:t>
      </w:r>
    </w:p>
    <w:p w:rsidR="003213B2" w:rsidRDefault="003213B2" w:rsidP="003213B2">
      <w:pPr>
        <w:pStyle w:val="NormalWeb"/>
      </w:pPr>
    </w:p>
    <w:p w:rsidR="003213B2" w:rsidRDefault="003213B2" w:rsidP="003213B2">
      <w:pPr>
        <w:pStyle w:val="NormalWeb"/>
      </w:pPr>
      <w:r>
        <w:rPr>
          <w:sz w:val="21"/>
          <w:szCs w:val="21"/>
        </w:rPr>
        <w:t>ÜÇÜNCÜ BÖLÜM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Bitki, Bitkisel Ürün ve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Maddelerin Yurtiçi Hareketleri, Bitki Pasaportu, Bitki </w:t>
      </w:r>
      <w:proofErr w:type="spellStart"/>
      <w:r>
        <w:rPr>
          <w:sz w:val="21"/>
          <w:szCs w:val="21"/>
        </w:rPr>
        <w:t>Pasaportlarinin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Basilmasi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Ikame</w:t>
      </w:r>
      <w:proofErr w:type="spellEnd"/>
      <w:r>
        <w:rPr>
          <w:sz w:val="21"/>
          <w:szCs w:val="21"/>
        </w:rPr>
        <w:t xml:space="preserve"> Bitki Pasaportu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>  </w:t>
      </w:r>
      <w:r>
        <w:rPr>
          <w:rStyle w:val="Gl"/>
          <w:sz w:val="21"/>
          <w:szCs w:val="21"/>
        </w:rPr>
        <w:t xml:space="preserve">Bitki, bitkisel ürün ve </w:t>
      </w:r>
      <w:proofErr w:type="spellStart"/>
      <w:r>
        <w:rPr>
          <w:rStyle w:val="Gl"/>
          <w:sz w:val="21"/>
          <w:szCs w:val="21"/>
        </w:rPr>
        <w:t>diger</w:t>
      </w:r>
      <w:proofErr w:type="spellEnd"/>
      <w:r>
        <w:rPr>
          <w:rStyle w:val="Gl"/>
          <w:sz w:val="21"/>
          <w:szCs w:val="21"/>
        </w:rPr>
        <w:t xml:space="preserve"> maddelerin yurtiçi hareketleri</w:t>
      </w:r>
    </w:p>
    <w:p w:rsidR="003213B2" w:rsidRDefault="003213B2" w:rsidP="003213B2">
      <w:pPr>
        <w:pStyle w:val="NormalWeb"/>
      </w:pPr>
      <w:r>
        <w:rPr>
          <w:rStyle w:val="Gl"/>
          <w:sz w:val="21"/>
          <w:szCs w:val="21"/>
        </w:rPr>
        <w:t>MADDE 7 –</w:t>
      </w:r>
      <w:r>
        <w:rPr>
          <w:sz w:val="21"/>
          <w:szCs w:val="21"/>
        </w:rPr>
        <w:t xml:space="preserve"> (1) Ek-1’de </w:t>
      </w:r>
      <w:proofErr w:type="spellStart"/>
      <w:r>
        <w:rPr>
          <w:sz w:val="21"/>
          <w:szCs w:val="21"/>
        </w:rPr>
        <w:t>listelenmis</w:t>
      </w:r>
      <w:proofErr w:type="spellEnd"/>
      <w:r>
        <w:rPr>
          <w:sz w:val="21"/>
          <w:szCs w:val="21"/>
        </w:rPr>
        <w:t xml:space="preserve"> bitki, bitkisel ürün ve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maddelere bitki pasaportu </w:t>
      </w:r>
      <w:proofErr w:type="spellStart"/>
      <w:r>
        <w:rPr>
          <w:sz w:val="21"/>
          <w:szCs w:val="21"/>
        </w:rPr>
        <w:t>eslik</w:t>
      </w:r>
      <w:proofErr w:type="spellEnd"/>
      <w:r>
        <w:rPr>
          <w:sz w:val="21"/>
          <w:szCs w:val="21"/>
        </w:rPr>
        <w:t xml:space="preserve"> etmek </w:t>
      </w:r>
      <w:proofErr w:type="spellStart"/>
      <w:r>
        <w:rPr>
          <w:sz w:val="21"/>
          <w:szCs w:val="21"/>
        </w:rPr>
        <w:t>zorundadir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(2)  Ek-5’te </w:t>
      </w:r>
      <w:proofErr w:type="spellStart"/>
      <w:r>
        <w:rPr>
          <w:sz w:val="21"/>
          <w:szCs w:val="21"/>
        </w:rPr>
        <w:t>listelenmis</w:t>
      </w:r>
      <w:proofErr w:type="spellEnd"/>
      <w:r>
        <w:rPr>
          <w:sz w:val="21"/>
          <w:szCs w:val="21"/>
        </w:rPr>
        <w:t xml:space="preserve"> olan </w:t>
      </w:r>
      <w:proofErr w:type="spellStart"/>
      <w:r>
        <w:rPr>
          <w:sz w:val="21"/>
          <w:szCs w:val="21"/>
        </w:rPr>
        <w:t>zararli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organizmalarin</w:t>
      </w:r>
      <w:proofErr w:type="spellEnd"/>
      <w:r>
        <w:rPr>
          <w:sz w:val="21"/>
          <w:szCs w:val="21"/>
        </w:rPr>
        <w:t xml:space="preserve"> hareketi </w:t>
      </w:r>
      <w:proofErr w:type="spellStart"/>
      <w:r>
        <w:rPr>
          <w:sz w:val="21"/>
          <w:szCs w:val="21"/>
        </w:rPr>
        <w:t>yasaklanmistir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(3) Ek-6’da </w:t>
      </w:r>
      <w:proofErr w:type="spellStart"/>
      <w:r>
        <w:rPr>
          <w:sz w:val="21"/>
          <w:szCs w:val="21"/>
        </w:rPr>
        <w:t>listelenmis</w:t>
      </w:r>
      <w:proofErr w:type="spellEnd"/>
      <w:r>
        <w:rPr>
          <w:sz w:val="21"/>
          <w:szCs w:val="21"/>
        </w:rPr>
        <w:t xml:space="preserve"> olan </w:t>
      </w:r>
      <w:proofErr w:type="spellStart"/>
      <w:r>
        <w:rPr>
          <w:sz w:val="21"/>
          <w:szCs w:val="21"/>
        </w:rPr>
        <w:t>zararli</w:t>
      </w:r>
      <w:proofErr w:type="spellEnd"/>
      <w:r>
        <w:rPr>
          <w:sz w:val="21"/>
          <w:szCs w:val="21"/>
        </w:rPr>
        <w:t xml:space="preserve"> organizmalarla </w:t>
      </w:r>
      <w:proofErr w:type="spellStart"/>
      <w:r>
        <w:rPr>
          <w:sz w:val="21"/>
          <w:szCs w:val="21"/>
        </w:rPr>
        <w:t>bulasik</w:t>
      </w:r>
      <w:proofErr w:type="spellEnd"/>
      <w:r>
        <w:rPr>
          <w:sz w:val="21"/>
          <w:szCs w:val="21"/>
        </w:rPr>
        <w:t xml:space="preserve"> bitki, bitkisel ürün ve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maddelerin hareketi </w:t>
      </w:r>
      <w:proofErr w:type="spellStart"/>
      <w:r>
        <w:rPr>
          <w:sz w:val="21"/>
          <w:szCs w:val="21"/>
        </w:rPr>
        <w:t>yasaklanmistir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(4) Ek-7/A’da yer alan özel </w:t>
      </w:r>
      <w:proofErr w:type="spellStart"/>
      <w:r>
        <w:rPr>
          <w:sz w:val="21"/>
          <w:szCs w:val="21"/>
        </w:rPr>
        <w:t>sartlarin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saglanmamasi</w:t>
      </w:r>
      <w:proofErr w:type="spellEnd"/>
      <w:r>
        <w:rPr>
          <w:sz w:val="21"/>
          <w:szCs w:val="21"/>
        </w:rPr>
        <w:t xml:space="preserve"> durumunda bitki, bitkisel ürün ve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maddelerin hareketi </w:t>
      </w:r>
      <w:proofErr w:type="spellStart"/>
      <w:r>
        <w:rPr>
          <w:sz w:val="21"/>
          <w:szCs w:val="21"/>
        </w:rPr>
        <w:t>yasaklanmistir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(5) Yemeklik patateslerin </w:t>
      </w:r>
      <w:proofErr w:type="spellStart"/>
      <w:r>
        <w:rPr>
          <w:sz w:val="21"/>
          <w:szCs w:val="21"/>
        </w:rPr>
        <w:t>dolasiminda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ambalajlarin</w:t>
      </w:r>
      <w:proofErr w:type="spellEnd"/>
      <w:r>
        <w:rPr>
          <w:sz w:val="21"/>
          <w:szCs w:val="21"/>
        </w:rPr>
        <w:t xml:space="preserve"> üzerine veya ürün dökme ise ürüne </w:t>
      </w:r>
      <w:proofErr w:type="spellStart"/>
      <w:r>
        <w:rPr>
          <w:sz w:val="21"/>
          <w:szCs w:val="21"/>
        </w:rPr>
        <w:t>eslik</w:t>
      </w:r>
      <w:proofErr w:type="spellEnd"/>
      <w:r>
        <w:rPr>
          <w:sz w:val="21"/>
          <w:szCs w:val="21"/>
        </w:rPr>
        <w:t xml:space="preserve"> eden sevk irsaliyesi veya faturaya operatör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numarasinin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yazilmasi</w:t>
      </w:r>
      <w:proofErr w:type="spellEnd"/>
      <w:r>
        <w:rPr>
          <w:sz w:val="21"/>
          <w:szCs w:val="21"/>
        </w:rPr>
        <w:t xml:space="preserve"> zorunludur.</w:t>
      </w:r>
    </w:p>
    <w:p w:rsidR="003213B2" w:rsidRDefault="003213B2" w:rsidP="003213B2">
      <w:pPr>
        <w:pStyle w:val="NormalWeb"/>
      </w:pPr>
      <w:r>
        <w:rPr>
          <w:rStyle w:val="Gl"/>
          <w:sz w:val="21"/>
          <w:szCs w:val="21"/>
        </w:rPr>
        <w:t>Bitki pasaportu</w:t>
      </w:r>
    </w:p>
    <w:p w:rsidR="003213B2" w:rsidRDefault="003213B2" w:rsidP="003213B2">
      <w:pPr>
        <w:pStyle w:val="NormalWeb"/>
      </w:pPr>
      <w:r>
        <w:rPr>
          <w:rStyle w:val="Gl"/>
          <w:sz w:val="21"/>
          <w:szCs w:val="21"/>
        </w:rPr>
        <w:t>MADDE 8 –</w:t>
      </w:r>
      <w:r>
        <w:rPr>
          <w:sz w:val="21"/>
          <w:szCs w:val="21"/>
        </w:rPr>
        <w:t xml:space="preserve"> (1) Bitki pasaportu bir etiketten ibaret ise </w:t>
      </w:r>
      <w:proofErr w:type="spellStart"/>
      <w:r>
        <w:rPr>
          <w:sz w:val="21"/>
          <w:szCs w:val="21"/>
        </w:rPr>
        <w:t>asagidaki</w:t>
      </w:r>
      <w:proofErr w:type="spellEnd"/>
      <w:r>
        <w:rPr>
          <w:sz w:val="21"/>
          <w:szCs w:val="21"/>
        </w:rPr>
        <w:t xml:space="preserve"> bilgileri içermek </w:t>
      </w:r>
      <w:proofErr w:type="spellStart"/>
      <w:r>
        <w:rPr>
          <w:sz w:val="21"/>
          <w:szCs w:val="21"/>
        </w:rPr>
        <w:t>zorundadir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lastRenderedPageBreak/>
        <w:t>a) “Bitki Pasaportu” ibaresi,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>b) Ülke kodu (TR),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c) Sorumlu resmi kurum veya </w:t>
      </w:r>
      <w:proofErr w:type="spellStart"/>
      <w:r>
        <w:rPr>
          <w:sz w:val="21"/>
          <w:szCs w:val="21"/>
        </w:rPr>
        <w:t>ayirt</w:t>
      </w:r>
      <w:proofErr w:type="spellEnd"/>
      <w:r>
        <w:rPr>
          <w:sz w:val="21"/>
          <w:szCs w:val="21"/>
        </w:rPr>
        <w:t xml:space="preserve"> edici kodu,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ç)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numarasi</w:t>
      </w:r>
      <w:proofErr w:type="spellEnd"/>
      <w:r>
        <w:rPr>
          <w:sz w:val="21"/>
          <w:szCs w:val="21"/>
        </w:rPr>
        <w:t>,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d) Seri </w:t>
      </w:r>
      <w:proofErr w:type="spellStart"/>
      <w:r>
        <w:rPr>
          <w:sz w:val="21"/>
          <w:szCs w:val="21"/>
        </w:rPr>
        <w:t>numarasi</w:t>
      </w:r>
      <w:proofErr w:type="spellEnd"/>
      <w:r>
        <w:rPr>
          <w:sz w:val="21"/>
          <w:szCs w:val="21"/>
        </w:rPr>
        <w:t>,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>e) Botanik ismi,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f) Ürün </w:t>
      </w:r>
      <w:proofErr w:type="spellStart"/>
      <w:r>
        <w:rPr>
          <w:sz w:val="21"/>
          <w:szCs w:val="21"/>
        </w:rPr>
        <w:t>miktari</w:t>
      </w:r>
      <w:proofErr w:type="spellEnd"/>
      <w:r>
        <w:rPr>
          <w:sz w:val="21"/>
          <w:szCs w:val="21"/>
        </w:rPr>
        <w:t>,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g) </w:t>
      </w:r>
      <w:proofErr w:type="spellStart"/>
      <w:r>
        <w:rPr>
          <w:sz w:val="21"/>
          <w:szCs w:val="21"/>
        </w:rPr>
        <w:t>Korunmus</w:t>
      </w:r>
      <w:proofErr w:type="spellEnd"/>
      <w:r>
        <w:rPr>
          <w:sz w:val="21"/>
          <w:szCs w:val="21"/>
        </w:rPr>
        <w:t xml:space="preserve"> bölge kodu (ZP) (Bitkiler veya bitkisel ürünler korunan bölgeye gönderilecekse),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g) </w:t>
      </w:r>
      <w:proofErr w:type="spellStart"/>
      <w:r>
        <w:rPr>
          <w:sz w:val="21"/>
          <w:szCs w:val="21"/>
        </w:rPr>
        <w:t>Ikame</w:t>
      </w:r>
      <w:proofErr w:type="spellEnd"/>
      <w:r>
        <w:rPr>
          <w:sz w:val="21"/>
          <w:szCs w:val="21"/>
        </w:rPr>
        <w:t xml:space="preserve"> pasaport (RP) (</w:t>
      </w:r>
      <w:proofErr w:type="spellStart"/>
      <w:r>
        <w:rPr>
          <w:sz w:val="21"/>
          <w:szCs w:val="21"/>
        </w:rPr>
        <w:t>Orjinal</w:t>
      </w:r>
      <w:proofErr w:type="spellEnd"/>
      <w:r>
        <w:rPr>
          <w:sz w:val="21"/>
          <w:szCs w:val="21"/>
        </w:rPr>
        <w:t xml:space="preserve"> pasaport yeniden </w:t>
      </w:r>
      <w:proofErr w:type="spellStart"/>
      <w:r>
        <w:rPr>
          <w:sz w:val="21"/>
          <w:szCs w:val="21"/>
        </w:rPr>
        <w:t>düzenlenmis</w:t>
      </w:r>
      <w:proofErr w:type="spellEnd"/>
      <w:r>
        <w:rPr>
          <w:sz w:val="21"/>
          <w:szCs w:val="21"/>
        </w:rPr>
        <w:t xml:space="preserve"> ise  </w:t>
      </w:r>
      <w:proofErr w:type="spellStart"/>
      <w:r>
        <w:rPr>
          <w:sz w:val="21"/>
          <w:szCs w:val="21"/>
        </w:rPr>
        <w:t>mensei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numarasi</w:t>
      </w:r>
      <w:proofErr w:type="spellEnd"/>
      <w:r>
        <w:rPr>
          <w:sz w:val="21"/>
          <w:szCs w:val="21"/>
        </w:rPr>
        <w:t>),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>h) Orijin (</w:t>
      </w:r>
      <w:proofErr w:type="spellStart"/>
      <w:r>
        <w:rPr>
          <w:sz w:val="21"/>
          <w:szCs w:val="21"/>
        </w:rPr>
        <w:t>Ithal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edilmis</w:t>
      </w:r>
      <w:proofErr w:type="spellEnd"/>
      <w:r>
        <w:rPr>
          <w:sz w:val="21"/>
          <w:szCs w:val="21"/>
        </w:rPr>
        <w:t xml:space="preserve"> ise).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(2) Bitki pasaportu, bir etiket ve buna </w:t>
      </w:r>
      <w:proofErr w:type="spellStart"/>
      <w:r>
        <w:rPr>
          <w:sz w:val="21"/>
          <w:szCs w:val="21"/>
        </w:rPr>
        <w:t>eslik</w:t>
      </w:r>
      <w:proofErr w:type="spellEnd"/>
      <w:r>
        <w:rPr>
          <w:sz w:val="21"/>
          <w:szCs w:val="21"/>
        </w:rPr>
        <w:t xml:space="preserve"> eden fatura, irsaliye gibi dokümanlardan ibaret ise;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a) Etiket üzerinde, birinci </w:t>
      </w:r>
      <w:proofErr w:type="spellStart"/>
      <w:r>
        <w:rPr>
          <w:sz w:val="21"/>
          <w:szCs w:val="21"/>
        </w:rPr>
        <w:t>fikrada</w:t>
      </w:r>
      <w:proofErr w:type="spellEnd"/>
      <w:r>
        <w:rPr>
          <w:sz w:val="21"/>
          <w:szCs w:val="21"/>
        </w:rPr>
        <w:t xml:space="preserve"> belirtilen bilgilerden en az ilk besinin </w:t>
      </w:r>
      <w:proofErr w:type="spellStart"/>
      <w:r>
        <w:rPr>
          <w:sz w:val="21"/>
          <w:szCs w:val="21"/>
        </w:rPr>
        <w:t>bulunmasi</w:t>
      </w:r>
      <w:proofErr w:type="spellEnd"/>
      <w:r>
        <w:rPr>
          <w:sz w:val="21"/>
          <w:szCs w:val="21"/>
        </w:rPr>
        <w:t xml:space="preserve"> zorunludur.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b) Etikete </w:t>
      </w:r>
      <w:proofErr w:type="spellStart"/>
      <w:r>
        <w:rPr>
          <w:sz w:val="21"/>
          <w:szCs w:val="21"/>
        </w:rPr>
        <w:t>eslik</w:t>
      </w:r>
      <w:proofErr w:type="spellEnd"/>
      <w:r>
        <w:rPr>
          <w:sz w:val="21"/>
          <w:szCs w:val="21"/>
        </w:rPr>
        <w:t xml:space="preserve"> eden dokümanda birinci </w:t>
      </w:r>
      <w:proofErr w:type="spellStart"/>
      <w:r>
        <w:rPr>
          <w:sz w:val="21"/>
          <w:szCs w:val="21"/>
        </w:rPr>
        <w:t>fikrada</w:t>
      </w:r>
      <w:proofErr w:type="spellEnd"/>
      <w:r>
        <w:rPr>
          <w:sz w:val="21"/>
          <w:szCs w:val="21"/>
        </w:rPr>
        <w:t xml:space="preserve"> belirtilen bilgilerin tümünün yer </w:t>
      </w:r>
      <w:proofErr w:type="spellStart"/>
      <w:r>
        <w:rPr>
          <w:sz w:val="21"/>
          <w:szCs w:val="21"/>
        </w:rPr>
        <w:t>almasi</w:t>
      </w:r>
      <w:proofErr w:type="spellEnd"/>
      <w:r>
        <w:rPr>
          <w:sz w:val="21"/>
          <w:szCs w:val="21"/>
        </w:rPr>
        <w:t xml:space="preserve"> zorunludur.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(3) Bitki pasaportu bir </w:t>
      </w:r>
      <w:proofErr w:type="spellStart"/>
      <w:r>
        <w:rPr>
          <w:sz w:val="21"/>
          <w:szCs w:val="21"/>
        </w:rPr>
        <w:t>sevkiyatin</w:t>
      </w:r>
      <w:proofErr w:type="spellEnd"/>
      <w:r>
        <w:rPr>
          <w:sz w:val="21"/>
          <w:szCs w:val="21"/>
        </w:rPr>
        <w:t xml:space="preserve"> en küçük birimini temsil eden bitkilere, </w:t>
      </w:r>
      <w:proofErr w:type="spellStart"/>
      <w:r>
        <w:rPr>
          <w:sz w:val="21"/>
          <w:szCs w:val="21"/>
        </w:rPr>
        <w:t>ambalajlarina</w:t>
      </w:r>
      <w:proofErr w:type="spellEnd"/>
      <w:r>
        <w:rPr>
          <w:sz w:val="21"/>
          <w:szCs w:val="21"/>
        </w:rPr>
        <w:t xml:space="preserve"> veya </w:t>
      </w:r>
      <w:proofErr w:type="spellStart"/>
      <w:r>
        <w:rPr>
          <w:sz w:val="21"/>
          <w:szCs w:val="21"/>
        </w:rPr>
        <w:t>bunlari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tasiyan</w:t>
      </w:r>
      <w:proofErr w:type="spellEnd"/>
      <w:r>
        <w:rPr>
          <w:sz w:val="21"/>
          <w:szCs w:val="21"/>
        </w:rPr>
        <w:t xml:space="preserve"> araca </w:t>
      </w:r>
      <w:proofErr w:type="spellStart"/>
      <w:r>
        <w:rPr>
          <w:sz w:val="21"/>
          <w:szCs w:val="21"/>
        </w:rPr>
        <w:t>ilistirilir</w:t>
      </w:r>
      <w:proofErr w:type="spellEnd"/>
      <w:r>
        <w:rPr>
          <w:sz w:val="21"/>
          <w:szCs w:val="21"/>
        </w:rPr>
        <w:t>. 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(4) Bitki pasaportunun tekrar </w:t>
      </w:r>
      <w:proofErr w:type="spellStart"/>
      <w:r>
        <w:rPr>
          <w:sz w:val="21"/>
          <w:szCs w:val="21"/>
        </w:rPr>
        <w:t>kullanilmasi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yasaktir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(5) </w:t>
      </w:r>
      <w:proofErr w:type="spellStart"/>
      <w:r>
        <w:rPr>
          <w:sz w:val="21"/>
          <w:szCs w:val="21"/>
        </w:rPr>
        <w:t>Yirtik</w:t>
      </w:r>
      <w:proofErr w:type="spellEnd"/>
      <w:r>
        <w:rPr>
          <w:sz w:val="21"/>
          <w:szCs w:val="21"/>
        </w:rPr>
        <w:t xml:space="preserve">, tasdikli olmayan </w:t>
      </w:r>
      <w:proofErr w:type="spellStart"/>
      <w:r>
        <w:rPr>
          <w:sz w:val="21"/>
          <w:szCs w:val="21"/>
        </w:rPr>
        <w:t>degisiklikler</w:t>
      </w:r>
      <w:proofErr w:type="spellEnd"/>
      <w:r>
        <w:rPr>
          <w:sz w:val="21"/>
          <w:szCs w:val="21"/>
        </w:rPr>
        <w:t xml:space="preserve"> içeren, </w:t>
      </w:r>
      <w:proofErr w:type="spellStart"/>
      <w:r>
        <w:rPr>
          <w:sz w:val="21"/>
          <w:szCs w:val="21"/>
        </w:rPr>
        <w:t>yanlis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yazilan</w:t>
      </w:r>
      <w:proofErr w:type="spellEnd"/>
      <w:r>
        <w:rPr>
          <w:sz w:val="21"/>
          <w:szCs w:val="21"/>
        </w:rPr>
        <w:t xml:space="preserve"> ve okunamayan, bilgileri eksik olan, çevre </w:t>
      </w:r>
      <w:proofErr w:type="spellStart"/>
      <w:r>
        <w:rPr>
          <w:sz w:val="21"/>
          <w:szCs w:val="21"/>
        </w:rPr>
        <w:t>sartlarindan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dolayi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yipranan</w:t>
      </w:r>
      <w:proofErr w:type="spellEnd"/>
      <w:r>
        <w:rPr>
          <w:sz w:val="21"/>
          <w:szCs w:val="21"/>
        </w:rPr>
        <w:t xml:space="preserve"> veya dikkatsizce </w:t>
      </w:r>
      <w:proofErr w:type="spellStart"/>
      <w:r>
        <w:rPr>
          <w:sz w:val="21"/>
          <w:szCs w:val="21"/>
        </w:rPr>
        <w:t>yazilan</w:t>
      </w:r>
      <w:proofErr w:type="spellEnd"/>
      <w:r>
        <w:rPr>
          <w:sz w:val="21"/>
          <w:szCs w:val="21"/>
        </w:rPr>
        <w:t xml:space="preserve"> pasaportlar geçersizdir.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(6) Bitki pasaportu tamamen büyük harflerle veya daktilo </w:t>
      </w:r>
      <w:proofErr w:type="spellStart"/>
      <w:r>
        <w:rPr>
          <w:sz w:val="21"/>
          <w:szCs w:val="21"/>
        </w:rPr>
        <w:t>yazisiyla</w:t>
      </w:r>
      <w:proofErr w:type="spellEnd"/>
      <w:r>
        <w:rPr>
          <w:sz w:val="21"/>
          <w:szCs w:val="21"/>
        </w:rPr>
        <w:t xml:space="preserve"> doldurulur.</w:t>
      </w:r>
    </w:p>
    <w:p w:rsidR="003213B2" w:rsidRDefault="003213B2" w:rsidP="003213B2">
      <w:pPr>
        <w:pStyle w:val="NormalWeb"/>
      </w:pPr>
      <w:r>
        <w:rPr>
          <w:rStyle w:val="Gl"/>
          <w:sz w:val="21"/>
          <w:szCs w:val="21"/>
        </w:rPr>
        <w:t xml:space="preserve">Bitki </w:t>
      </w:r>
      <w:proofErr w:type="spellStart"/>
      <w:r>
        <w:rPr>
          <w:rStyle w:val="Gl"/>
          <w:sz w:val="21"/>
          <w:szCs w:val="21"/>
        </w:rPr>
        <w:t>pasaportlarinin</w:t>
      </w:r>
      <w:proofErr w:type="spellEnd"/>
      <w:r>
        <w:rPr>
          <w:rStyle w:val="Gl"/>
          <w:sz w:val="21"/>
          <w:szCs w:val="21"/>
        </w:rPr>
        <w:t xml:space="preserve"> </w:t>
      </w:r>
      <w:proofErr w:type="spellStart"/>
      <w:r>
        <w:rPr>
          <w:rStyle w:val="Gl"/>
          <w:sz w:val="21"/>
          <w:szCs w:val="21"/>
        </w:rPr>
        <w:t>basilmasi</w:t>
      </w:r>
      <w:proofErr w:type="spellEnd"/>
      <w:r>
        <w:rPr>
          <w:rStyle w:val="Gl"/>
          <w:sz w:val="21"/>
          <w:szCs w:val="21"/>
        </w:rPr>
        <w:t xml:space="preserve"> ve/veya </w:t>
      </w:r>
      <w:proofErr w:type="spellStart"/>
      <w:r>
        <w:rPr>
          <w:rStyle w:val="Gl"/>
          <w:sz w:val="21"/>
          <w:szCs w:val="21"/>
        </w:rPr>
        <w:t>depolanmasi</w:t>
      </w:r>
      <w:proofErr w:type="spellEnd"/>
    </w:p>
    <w:p w:rsidR="003213B2" w:rsidRDefault="003213B2" w:rsidP="003213B2">
      <w:pPr>
        <w:pStyle w:val="NormalWeb"/>
      </w:pPr>
      <w:r>
        <w:rPr>
          <w:rStyle w:val="Gl"/>
          <w:sz w:val="21"/>
          <w:szCs w:val="21"/>
        </w:rPr>
        <w:t>MADDE 9 –</w:t>
      </w:r>
      <w:r>
        <w:rPr>
          <w:sz w:val="21"/>
          <w:szCs w:val="21"/>
        </w:rPr>
        <w:t xml:space="preserve"> (1) Bitki pasaportunun </w:t>
      </w:r>
      <w:proofErr w:type="spellStart"/>
      <w:r>
        <w:rPr>
          <w:sz w:val="21"/>
          <w:szCs w:val="21"/>
        </w:rPr>
        <w:t>basimi</w:t>
      </w:r>
      <w:proofErr w:type="spellEnd"/>
      <w:r>
        <w:rPr>
          <w:sz w:val="21"/>
          <w:szCs w:val="21"/>
        </w:rPr>
        <w:t xml:space="preserve"> ve/veya </w:t>
      </w:r>
      <w:proofErr w:type="spellStart"/>
      <w:r>
        <w:rPr>
          <w:sz w:val="21"/>
          <w:szCs w:val="21"/>
        </w:rPr>
        <w:t>depolanmasi</w:t>
      </w:r>
      <w:proofErr w:type="spellEnd"/>
      <w:r>
        <w:rPr>
          <w:sz w:val="21"/>
          <w:szCs w:val="21"/>
        </w:rPr>
        <w:t xml:space="preserve">, ilgili müdürlük ya da yetkilendirilen operatörler </w:t>
      </w:r>
      <w:proofErr w:type="spellStart"/>
      <w:r>
        <w:rPr>
          <w:sz w:val="21"/>
          <w:szCs w:val="21"/>
        </w:rPr>
        <w:t>tarafindan</w:t>
      </w:r>
      <w:proofErr w:type="spellEnd"/>
      <w:r>
        <w:rPr>
          <w:sz w:val="21"/>
          <w:szCs w:val="21"/>
        </w:rPr>
        <w:t xml:space="preserve"> düzenlenir.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(2) Ek-1’de </w:t>
      </w:r>
      <w:proofErr w:type="spellStart"/>
      <w:r>
        <w:rPr>
          <w:sz w:val="21"/>
          <w:szCs w:val="21"/>
        </w:rPr>
        <w:t>listelenmis</w:t>
      </w:r>
      <w:proofErr w:type="spellEnd"/>
      <w:r>
        <w:rPr>
          <w:sz w:val="21"/>
          <w:szCs w:val="21"/>
        </w:rPr>
        <w:t xml:space="preserve"> olan bitki, bitkisel ürün ve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maddeler için bitki pasaportu basma </w:t>
      </w:r>
      <w:proofErr w:type="spellStart"/>
      <w:r>
        <w:rPr>
          <w:sz w:val="21"/>
          <w:szCs w:val="21"/>
        </w:rPr>
        <w:t>islemi</w:t>
      </w:r>
      <w:proofErr w:type="spellEnd"/>
      <w:r>
        <w:rPr>
          <w:sz w:val="21"/>
          <w:szCs w:val="21"/>
        </w:rPr>
        <w:t xml:space="preserve"> operatörün </w:t>
      </w:r>
      <w:proofErr w:type="spellStart"/>
      <w:r>
        <w:rPr>
          <w:sz w:val="21"/>
          <w:szCs w:val="21"/>
        </w:rPr>
        <w:t>asagidaki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sartlari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saglamasi</w:t>
      </w:r>
      <w:proofErr w:type="spellEnd"/>
      <w:r>
        <w:rPr>
          <w:sz w:val="21"/>
          <w:szCs w:val="21"/>
        </w:rPr>
        <w:t xml:space="preserve"> ve müdürlüklere </w:t>
      </w:r>
      <w:proofErr w:type="spellStart"/>
      <w:r>
        <w:rPr>
          <w:sz w:val="21"/>
          <w:szCs w:val="21"/>
        </w:rPr>
        <w:t>basvurusu</w:t>
      </w:r>
      <w:proofErr w:type="spellEnd"/>
      <w:r>
        <w:rPr>
          <w:sz w:val="21"/>
          <w:szCs w:val="21"/>
        </w:rPr>
        <w:t xml:space="preserve"> üzerine </w:t>
      </w:r>
      <w:proofErr w:type="spellStart"/>
      <w:r>
        <w:rPr>
          <w:sz w:val="21"/>
          <w:szCs w:val="21"/>
        </w:rPr>
        <w:t>gerçeklestirilir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a) Operatör, 5 inci madde </w:t>
      </w:r>
      <w:proofErr w:type="spellStart"/>
      <w:r>
        <w:rPr>
          <w:sz w:val="21"/>
          <w:szCs w:val="21"/>
        </w:rPr>
        <w:t>uyarinca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altina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alinmis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olmalidir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b)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altina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alinan</w:t>
      </w:r>
      <w:proofErr w:type="spellEnd"/>
      <w:r>
        <w:rPr>
          <w:sz w:val="21"/>
          <w:szCs w:val="21"/>
        </w:rPr>
        <w:t xml:space="preserve"> operatörlere ait bitki, bitkisel ürün ve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maddeler müdürlükçe 12 </w:t>
      </w:r>
      <w:proofErr w:type="spellStart"/>
      <w:r>
        <w:rPr>
          <w:sz w:val="21"/>
          <w:szCs w:val="21"/>
        </w:rPr>
        <w:t>nci</w:t>
      </w:r>
      <w:proofErr w:type="spellEnd"/>
      <w:r>
        <w:rPr>
          <w:sz w:val="21"/>
          <w:szCs w:val="21"/>
        </w:rPr>
        <w:t xml:space="preserve"> maddeye uygun olacak </w:t>
      </w:r>
      <w:proofErr w:type="spellStart"/>
      <w:r>
        <w:rPr>
          <w:sz w:val="21"/>
          <w:szCs w:val="21"/>
        </w:rPr>
        <w:t>sekilde</w:t>
      </w:r>
      <w:proofErr w:type="spellEnd"/>
      <w:r>
        <w:rPr>
          <w:sz w:val="21"/>
          <w:szCs w:val="21"/>
        </w:rPr>
        <w:t xml:space="preserve"> kontrol edilmeli, Ek-5 ve Ek-6’da </w:t>
      </w:r>
      <w:proofErr w:type="spellStart"/>
      <w:r>
        <w:rPr>
          <w:sz w:val="21"/>
          <w:szCs w:val="21"/>
        </w:rPr>
        <w:t>listelenmis</w:t>
      </w:r>
      <w:proofErr w:type="spellEnd"/>
      <w:r>
        <w:rPr>
          <w:sz w:val="21"/>
          <w:szCs w:val="21"/>
        </w:rPr>
        <w:t xml:space="preserve"> olan </w:t>
      </w:r>
      <w:proofErr w:type="spellStart"/>
      <w:r>
        <w:rPr>
          <w:sz w:val="21"/>
          <w:szCs w:val="21"/>
        </w:rPr>
        <w:t>zararli</w:t>
      </w:r>
      <w:proofErr w:type="spellEnd"/>
      <w:r>
        <w:rPr>
          <w:sz w:val="21"/>
          <w:szCs w:val="21"/>
        </w:rPr>
        <w:t xml:space="preserve"> organizmalardan ari </w:t>
      </w:r>
      <w:proofErr w:type="spellStart"/>
      <w:r>
        <w:rPr>
          <w:sz w:val="21"/>
          <w:szCs w:val="21"/>
        </w:rPr>
        <w:t>olmalidir</w:t>
      </w:r>
      <w:proofErr w:type="spellEnd"/>
      <w:r>
        <w:rPr>
          <w:sz w:val="21"/>
          <w:szCs w:val="21"/>
        </w:rPr>
        <w:t xml:space="preserve">. Ek-7/A’da yer alan bitki, bitkisel ürün ve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maddeler için aranan özel </w:t>
      </w:r>
      <w:proofErr w:type="spellStart"/>
      <w:r>
        <w:rPr>
          <w:sz w:val="21"/>
          <w:szCs w:val="21"/>
        </w:rPr>
        <w:t>sartlarin</w:t>
      </w:r>
      <w:proofErr w:type="spellEnd"/>
      <w:r>
        <w:rPr>
          <w:sz w:val="21"/>
          <w:szCs w:val="21"/>
        </w:rPr>
        <w:t xml:space="preserve"> yerine getirilmesi durumunda bitki pasaportu düzenlenir.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(3) </w:t>
      </w:r>
      <w:proofErr w:type="spellStart"/>
      <w:r>
        <w:rPr>
          <w:sz w:val="21"/>
          <w:szCs w:val="21"/>
        </w:rPr>
        <w:t>Kayitli</w:t>
      </w:r>
      <w:proofErr w:type="spellEnd"/>
      <w:r>
        <w:rPr>
          <w:sz w:val="21"/>
          <w:szCs w:val="21"/>
        </w:rPr>
        <w:t xml:space="preserve"> operatörler bitki pasaportu basma yetkisi için faaliyet </w:t>
      </w:r>
      <w:proofErr w:type="spellStart"/>
      <w:r>
        <w:rPr>
          <w:sz w:val="21"/>
          <w:szCs w:val="21"/>
        </w:rPr>
        <w:t>gösterdigi</w:t>
      </w:r>
      <w:proofErr w:type="spellEnd"/>
      <w:r>
        <w:rPr>
          <w:sz w:val="21"/>
          <w:szCs w:val="21"/>
        </w:rPr>
        <w:t xml:space="preserve"> yerdeki </w:t>
      </w:r>
      <w:proofErr w:type="spellStart"/>
      <w:r>
        <w:rPr>
          <w:sz w:val="21"/>
          <w:szCs w:val="21"/>
        </w:rPr>
        <w:t>müdürlüge</w:t>
      </w:r>
      <w:proofErr w:type="spellEnd"/>
      <w:r>
        <w:rPr>
          <w:sz w:val="21"/>
          <w:szCs w:val="21"/>
        </w:rPr>
        <w:t xml:space="preserve"> müracaatta bulunurlar. </w:t>
      </w:r>
      <w:proofErr w:type="spellStart"/>
      <w:proofErr w:type="gramStart"/>
      <w:r>
        <w:rPr>
          <w:sz w:val="21"/>
          <w:szCs w:val="21"/>
        </w:rPr>
        <w:t>Ilgili</w:t>
      </w:r>
      <w:proofErr w:type="spellEnd"/>
      <w:r>
        <w:rPr>
          <w:sz w:val="21"/>
          <w:szCs w:val="21"/>
        </w:rPr>
        <w:t xml:space="preserve"> müdürlük yerinde </w:t>
      </w:r>
      <w:proofErr w:type="spellStart"/>
      <w:r>
        <w:rPr>
          <w:sz w:val="21"/>
          <w:szCs w:val="21"/>
        </w:rPr>
        <w:t>yaptigi</w:t>
      </w:r>
      <w:proofErr w:type="spellEnd"/>
      <w:r>
        <w:rPr>
          <w:sz w:val="21"/>
          <w:szCs w:val="21"/>
        </w:rPr>
        <w:t xml:space="preserve"> denetim sonucunda </w:t>
      </w:r>
      <w:proofErr w:type="spellStart"/>
      <w:r>
        <w:rPr>
          <w:sz w:val="21"/>
          <w:szCs w:val="21"/>
        </w:rPr>
        <w:t>kayitli</w:t>
      </w:r>
      <w:proofErr w:type="spellEnd"/>
      <w:r>
        <w:rPr>
          <w:sz w:val="21"/>
          <w:szCs w:val="21"/>
        </w:rPr>
        <w:t xml:space="preserve"> operatöre, 12 </w:t>
      </w:r>
      <w:proofErr w:type="spellStart"/>
      <w:r>
        <w:rPr>
          <w:sz w:val="21"/>
          <w:szCs w:val="21"/>
        </w:rPr>
        <w:t>nci</w:t>
      </w:r>
      <w:proofErr w:type="spellEnd"/>
      <w:r>
        <w:rPr>
          <w:sz w:val="21"/>
          <w:szCs w:val="21"/>
        </w:rPr>
        <w:t xml:space="preserve"> maddede ortaya </w:t>
      </w:r>
      <w:proofErr w:type="spellStart"/>
      <w:r>
        <w:rPr>
          <w:sz w:val="21"/>
          <w:szCs w:val="21"/>
        </w:rPr>
        <w:t>konulmus</w:t>
      </w:r>
      <w:proofErr w:type="spellEnd"/>
      <w:r>
        <w:rPr>
          <w:sz w:val="21"/>
          <w:szCs w:val="21"/>
        </w:rPr>
        <w:t xml:space="preserve"> olan resmi kontroller sonucunda Ek-1’de </w:t>
      </w:r>
      <w:proofErr w:type="spellStart"/>
      <w:r>
        <w:rPr>
          <w:sz w:val="21"/>
          <w:szCs w:val="21"/>
        </w:rPr>
        <w:t>listelenmis</w:t>
      </w:r>
      <w:proofErr w:type="spellEnd"/>
      <w:r>
        <w:rPr>
          <w:sz w:val="21"/>
          <w:szCs w:val="21"/>
        </w:rPr>
        <w:t xml:space="preserve"> olan bitki, bitkisel ürün ve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maddeler </w:t>
      </w:r>
      <w:r>
        <w:rPr>
          <w:sz w:val="21"/>
          <w:szCs w:val="21"/>
        </w:rPr>
        <w:lastRenderedPageBreak/>
        <w:t xml:space="preserve">Ek-5 ve Ek-6’da </w:t>
      </w:r>
      <w:proofErr w:type="spellStart"/>
      <w:r>
        <w:rPr>
          <w:sz w:val="21"/>
          <w:szCs w:val="21"/>
        </w:rPr>
        <w:t>listelenmis</w:t>
      </w:r>
      <w:proofErr w:type="spellEnd"/>
      <w:r>
        <w:rPr>
          <w:sz w:val="21"/>
          <w:szCs w:val="21"/>
        </w:rPr>
        <w:t xml:space="preserve"> olan </w:t>
      </w:r>
      <w:proofErr w:type="spellStart"/>
      <w:r>
        <w:rPr>
          <w:sz w:val="21"/>
          <w:szCs w:val="21"/>
        </w:rPr>
        <w:t>zararli</w:t>
      </w:r>
      <w:proofErr w:type="spellEnd"/>
      <w:r>
        <w:rPr>
          <w:sz w:val="21"/>
          <w:szCs w:val="21"/>
        </w:rPr>
        <w:t xml:space="preserve"> organizmalardan ari ise ve Ek-7/A’da </w:t>
      </w:r>
      <w:proofErr w:type="spellStart"/>
      <w:r>
        <w:rPr>
          <w:sz w:val="21"/>
          <w:szCs w:val="21"/>
        </w:rPr>
        <w:t>belirtilmis</w:t>
      </w:r>
      <w:proofErr w:type="spellEnd"/>
      <w:r>
        <w:rPr>
          <w:sz w:val="21"/>
          <w:szCs w:val="21"/>
        </w:rPr>
        <w:t xml:space="preserve"> olan özel </w:t>
      </w:r>
      <w:proofErr w:type="spellStart"/>
      <w:r>
        <w:rPr>
          <w:sz w:val="21"/>
          <w:szCs w:val="21"/>
        </w:rPr>
        <w:t>sartlar</w:t>
      </w:r>
      <w:proofErr w:type="spellEnd"/>
      <w:r>
        <w:rPr>
          <w:sz w:val="21"/>
          <w:szCs w:val="21"/>
        </w:rPr>
        <w:t xml:space="preserve"> yerine </w:t>
      </w:r>
      <w:proofErr w:type="spellStart"/>
      <w:r>
        <w:rPr>
          <w:sz w:val="21"/>
          <w:szCs w:val="21"/>
        </w:rPr>
        <w:t>getirilmis</w:t>
      </w:r>
      <w:proofErr w:type="spellEnd"/>
      <w:r>
        <w:rPr>
          <w:sz w:val="21"/>
          <w:szCs w:val="21"/>
        </w:rPr>
        <w:t xml:space="preserve"> ise bitki pasaportu basma yetkisi verir. </w:t>
      </w:r>
      <w:proofErr w:type="gramEnd"/>
      <w:r>
        <w:rPr>
          <w:sz w:val="21"/>
          <w:szCs w:val="21"/>
        </w:rPr>
        <w:t xml:space="preserve">Yetkilendirme bir </w:t>
      </w:r>
      <w:proofErr w:type="spellStart"/>
      <w:r>
        <w:rPr>
          <w:sz w:val="21"/>
          <w:szCs w:val="21"/>
        </w:rPr>
        <w:t>yil</w:t>
      </w:r>
      <w:proofErr w:type="spellEnd"/>
      <w:r>
        <w:rPr>
          <w:sz w:val="21"/>
          <w:szCs w:val="21"/>
        </w:rPr>
        <w:t xml:space="preserve"> süre ile geçerlidir.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(4) Ek-1’de yer alan bitki, bitkisel ürün ve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maddeler ithal </w:t>
      </w:r>
      <w:proofErr w:type="spellStart"/>
      <w:r>
        <w:rPr>
          <w:sz w:val="21"/>
          <w:szCs w:val="21"/>
        </w:rPr>
        <w:t>edilmis</w:t>
      </w:r>
      <w:proofErr w:type="spellEnd"/>
      <w:r>
        <w:rPr>
          <w:sz w:val="21"/>
          <w:szCs w:val="21"/>
        </w:rPr>
        <w:t xml:space="preserve"> ise; bitki pasaportu, ithalat </w:t>
      </w:r>
      <w:proofErr w:type="spellStart"/>
      <w:r>
        <w:rPr>
          <w:sz w:val="21"/>
          <w:szCs w:val="21"/>
        </w:rPr>
        <w:t>islemini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gerçeklestiren</w:t>
      </w:r>
      <w:proofErr w:type="spellEnd"/>
      <w:r>
        <w:rPr>
          <w:sz w:val="21"/>
          <w:szCs w:val="21"/>
        </w:rPr>
        <w:t xml:space="preserve"> müdürlükçe veya yetkilendirilen operatörce </w:t>
      </w:r>
      <w:proofErr w:type="spellStart"/>
      <w:r>
        <w:rPr>
          <w:sz w:val="21"/>
          <w:szCs w:val="21"/>
        </w:rPr>
        <w:t>basilir</w:t>
      </w:r>
      <w:proofErr w:type="spellEnd"/>
      <w:r>
        <w:rPr>
          <w:sz w:val="21"/>
          <w:szCs w:val="21"/>
        </w:rPr>
        <w:t xml:space="preserve">. Bitki pasaportu, ithalat </w:t>
      </w:r>
      <w:proofErr w:type="spellStart"/>
      <w:r>
        <w:rPr>
          <w:sz w:val="21"/>
          <w:szCs w:val="21"/>
        </w:rPr>
        <w:t>islemi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gerçeklestikten</w:t>
      </w:r>
      <w:proofErr w:type="spellEnd"/>
      <w:r>
        <w:rPr>
          <w:sz w:val="21"/>
          <w:szCs w:val="21"/>
        </w:rPr>
        <w:t xml:space="preserve"> sonra düzenlenir. </w:t>
      </w:r>
      <w:proofErr w:type="spellStart"/>
      <w:r>
        <w:rPr>
          <w:sz w:val="21"/>
          <w:szCs w:val="21"/>
        </w:rPr>
        <w:t>Ithal</w:t>
      </w:r>
      <w:proofErr w:type="spellEnd"/>
      <w:r>
        <w:rPr>
          <w:sz w:val="21"/>
          <w:szCs w:val="21"/>
        </w:rPr>
        <w:t xml:space="preserve"> olan bitki, bitkisel ürün ve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maddeler </w:t>
      </w:r>
      <w:proofErr w:type="spellStart"/>
      <w:r>
        <w:rPr>
          <w:sz w:val="21"/>
          <w:szCs w:val="21"/>
        </w:rPr>
        <w:t>korunmus</w:t>
      </w:r>
      <w:proofErr w:type="spellEnd"/>
      <w:r>
        <w:rPr>
          <w:sz w:val="21"/>
          <w:szCs w:val="21"/>
        </w:rPr>
        <w:t xml:space="preserve"> bölgelere gönderilecek ise </w:t>
      </w:r>
      <w:proofErr w:type="spellStart"/>
      <w:r>
        <w:rPr>
          <w:sz w:val="21"/>
          <w:szCs w:val="21"/>
        </w:rPr>
        <w:t>korunmus</w:t>
      </w:r>
      <w:proofErr w:type="spellEnd"/>
      <w:r>
        <w:rPr>
          <w:sz w:val="21"/>
          <w:szCs w:val="21"/>
        </w:rPr>
        <w:t xml:space="preserve"> bölgenin </w:t>
      </w:r>
      <w:proofErr w:type="spellStart"/>
      <w:r>
        <w:rPr>
          <w:sz w:val="21"/>
          <w:szCs w:val="21"/>
        </w:rPr>
        <w:t>sartlarini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sagladiktan</w:t>
      </w:r>
      <w:proofErr w:type="spellEnd"/>
      <w:r>
        <w:rPr>
          <w:sz w:val="21"/>
          <w:szCs w:val="21"/>
        </w:rPr>
        <w:t xml:space="preserve"> sonra bitki pasaportu düzenlenir.</w:t>
      </w:r>
    </w:p>
    <w:p w:rsidR="003213B2" w:rsidRDefault="003213B2" w:rsidP="003213B2">
      <w:pPr>
        <w:pStyle w:val="NormalWeb"/>
      </w:pPr>
      <w:proofErr w:type="spellStart"/>
      <w:r>
        <w:rPr>
          <w:rStyle w:val="Gl"/>
          <w:sz w:val="21"/>
          <w:szCs w:val="21"/>
        </w:rPr>
        <w:t>Ikame</w:t>
      </w:r>
      <w:proofErr w:type="spellEnd"/>
      <w:r>
        <w:rPr>
          <w:rStyle w:val="Gl"/>
          <w:sz w:val="21"/>
          <w:szCs w:val="21"/>
        </w:rPr>
        <w:t xml:space="preserve"> bitki pasaportu</w:t>
      </w:r>
    </w:p>
    <w:p w:rsidR="003213B2" w:rsidRDefault="003213B2" w:rsidP="003213B2">
      <w:pPr>
        <w:pStyle w:val="NormalWeb"/>
      </w:pPr>
      <w:r>
        <w:rPr>
          <w:rStyle w:val="Gl"/>
          <w:sz w:val="21"/>
          <w:szCs w:val="21"/>
        </w:rPr>
        <w:t>MADDE 10 –</w:t>
      </w:r>
      <w:r>
        <w:rPr>
          <w:sz w:val="21"/>
          <w:szCs w:val="21"/>
        </w:rPr>
        <w:t xml:space="preserve"> (1) Bitki pasaportuna konu olan bitki, bitkisel ürün ve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maddelerin parçalara </w:t>
      </w:r>
      <w:proofErr w:type="spellStart"/>
      <w:r>
        <w:rPr>
          <w:sz w:val="21"/>
          <w:szCs w:val="21"/>
        </w:rPr>
        <w:t>ayrilmasi</w:t>
      </w:r>
      <w:proofErr w:type="spellEnd"/>
      <w:r>
        <w:rPr>
          <w:sz w:val="21"/>
          <w:szCs w:val="21"/>
        </w:rPr>
        <w:t xml:space="preserve"> veya </w:t>
      </w:r>
      <w:proofErr w:type="spellStart"/>
      <w:r>
        <w:rPr>
          <w:sz w:val="21"/>
          <w:szCs w:val="21"/>
        </w:rPr>
        <w:t>birlestirilmesi</w:t>
      </w:r>
      <w:proofErr w:type="spellEnd"/>
      <w:r>
        <w:rPr>
          <w:sz w:val="21"/>
          <w:szCs w:val="21"/>
        </w:rPr>
        <w:t xml:space="preserve"> durumunda ikame bitki pasaportu düzenlenir.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(2) </w:t>
      </w:r>
      <w:proofErr w:type="spellStart"/>
      <w:r>
        <w:rPr>
          <w:sz w:val="21"/>
          <w:szCs w:val="21"/>
        </w:rPr>
        <w:t>Ikame</w:t>
      </w:r>
      <w:proofErr w:type="spellEnd"/>
      <w:r>
        <w:rPr>
          <w:sz w:val="21"/>
          <w:szCs w:val="21"/>
        </w:rPr>
        <w:t xml:space="preserve"> bitki pasaportu, operatörün </w:t>
      </w:r>
      <w:proofErr w:type="spellStart"/>
      <w:r>
        <w:rPr>
          <w:sz w:val="21"/>
          <w:szCs w:val="21"/>
        </w:rPr>
        <w:t>basvurusu</w:t>
      </w:r>
      <w:proofErr w:type="spellEnd"/>
      <w:r>
        <w:rPr>
          <w:sz w:val="21"/>
          <w:szCs w:val="21"/>
        </w:rPr>
        <w:t xml:space="preserve"> üzerine, sorumlu müdürlüklerce veya bitki pasaportu </w:t>
      </w:r>
      <w:proofErr w:type="spellStart"/>
      <w:r>
        <w:rPr>
          <w:sz w:val="21"/>
          <w:szCs w:val="21"/>
        </w:rPr>
        <w:t>basimina</w:t>
      </w:r>
      <w:proofErr w:type="spellEnd"/>
      <w:r>
        <w:rPr>
          <w:sz w:val="21"/>
          <w:szCs w:val="21"/>
        </w:rPr>
        <w:t xml:space="preserve"> yetkili olan operatörler </w:t>
      </w:r>
      <w:proofErr w:type="spellStart"/>
      <w:r>
        <w:rPr>
          <w:sz w:val="21"/>
          <w:szCs w:val="21"/>
        </w:rPr>
        <w:t>tarafindan</w:t>
      </w:r>
      <w:proofErr w:type="spellEnd"/>
      <w:r>
        <w:rPr>
          <w:sz w:val="21"/>
          <w:szCs w:val="21"/>
        </w:rPr>
        <w:t xml:space="preserve"> düzenlenir.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(3) </w:t>
      </w:r>
      <w:proofErr w:type="spellStart"/>
      <w:r>
        <w:rPr>
          <w:sz w:val="21"/>
          <w:szCs w:val="21"/>
        </w:rPr>
        <w:t>Ikame</w:t>
      </w:r>
      <w:proofErr w:type="spellEnd"/>
      <w:r>
        <w:rPr>
          <w:sz w:val="21"/>
          <w:szCs w:val="21"/>
        </w:rPr>
        <w:t xml:space="preserve"> bitki pasaportu için </w:t>
      </w:r>
      <w:proofErr w:type="spellStart"/>
      <w:r>
        <w:rPr>
          <w:sz w:val="21"/>
          <w:szCs w:val="21"/>
        </w:rPr>
        <w:t>basvuruda</w:t>
      </w:r>
      <w:proofErr w:type="spellEnd"/>
      <w:r>
        <w:rPr>
          <w:sz w:val="21"/>
          <w:szCs w:val="21"/>
        </w:rPr>
        <w:t xml:space="preserve"> bulunan operatörler kaç ikame pasaportuna ihtiyaç </w:t>
      </w:r>
      <w:proofErr w:type="spellStart"/>
      <w:r>
        <w:rPr>
          <w:sz w:val="21"/>
          <w:szCs w:val="21"/>
        </w:rPr>
        <w:t>duyduklarini</w:t>
      </w:r>
      <w:proofErr w:type="spellEnd"/>
      <w:r>
        <w:rPr>
          <w:sz w:val="21"/>
          <w:szCs w:val="21"/>
        </w:rPr>
        <w:t xml:space="preserve">, bitkilerin </w:t>
      </w:r>
      <w:proofErr w:type="spellStart"/>
      <w:r>
        <w:rPr>
          <w:sz w:val="21"/>
          <w:szCs w:val="21"/>
        </w:rPr>
        <w:t>geldigi</w:t>
      </w:r>
      <w:proofErr w:type="spellEnd"/>
      <w:r>
        <w:rPr>
          <w:sz w:val="21"/>
          <w:szCs w:val="21"/>
        </w:rPr>
        <w:t xml:space="preserve"> ve gönderilmesi planlanan yerleri ilgili </w:t>
      </w:r>
      <w:proofErr w:type="spellStart"/>
      <w:r>
        <w:rPr>
          <w:sz w:val="21"/>
          <w:szCs w:val="21"/>
        </w:rPr>
        <w:t>müdürlüge</w:t>
      </w:r>
      <w:proofErr w:type="spellEnd"/>
      <w:r>
        <w:rPr>
          <w:sz w:val="21"/>
          <w:szCs w:val="21"/>
        </w:rPr>
        <w:t xml:space="preserve"> bildirir.</w:t>
      </w:r>
    </w:p>
    <w:p w:rsidR="003213B2" w:rsidRDefault="003213B2" w:rsidP="003213B2">
      <w:pPr>
        <w:pStyle w:val="NormalWeb"/>
      </w:pPr>
    </w:p>
    <w:p w:rsidR="003213B2" w:rsidRDefault="003213B2" w:rsidP="003213B2">
      <w:pPr>
        <w:pStyle w:val="NormalWeb"/>
      </w:pPr>
      <w:r>
        <w:rPr>
          <w:sz w:val="21"/>
          <w:szCs w:val="21"/>
        </w:rPr>
        <w:t>DÖRDÜNCÜ BÖLÜM</w:t>
      </w:r>
    </w:p>
    <w:p w:rsidR="003213B2" w:rsidRDefault="003213B2" w:rsidP="003213B2">
      <w:pPr>
        <w:pStyle w:val="NormalWeb"/>
      </w:pPr>
      <w:proofErr w:type="spellStart"/>
      <w:r>
        <w:rPr>
          <w:sz w:val="21"/>
          <w:szCs w:val="21"/>
        </w:rPr>
        <w:t>Korunmus</w:t>
      </w:r>
      <w:proofErr w:type="spellEnd"/>
      <w:r>
        <w:rPr>
          <w:sz w:val="21"/>
          <w:szCs w:val="21"/>
        </w:rPr>
        <w:t xml:space="preserve"> Bölgelerin Belirlenmesi ve Özel Sartlar</w:t>
      </w:r>
    </w:p>
    <w:p w:rsidR="003213B2" w:rsidRDefault="003213B2" w:rsidP="003213B2">
      <w:pPr>
        <w:pStyle w:val="NormalWeb"/>
      </w:pPr>
      <w:proofErr w:type="spellStart"/>
      <w:r>
        <w:rPr>
          <w:rStyle w:val="Gl"/>
          <w:sz w:val="21"/>
          <w:szCs w:val="21"/>
        </w:rPr>
        <w:t>Korunmus</w:t>
      </w:r>
      <w:proofErr w:type="spellEnd"/>
      <w:r>
        <w:rPr>
          <w:rStyle w:val="Gl"/>
          <w:sz w:val="21"/>
          <w:szCs w:val="21"/>
        </w:rPr>
        <w:t xml:space="preserve"> bölgelerin belirlenmesi ve özel </w:t>
      </w:r>
      <w:proofErr w:type="spellStart"/>
      <w:r>
        <w:rPr>
          <w:rStyle w:val="Gl"/>
          <w:sz w:val="21"/>
          <w:szCs w:val="21"/>
        </w:rPr>
        <w:t>sartlar</w:t>
      </w:r>
      <w:proofErr w:type="spellEnd"/>
    </w:p>
    <w:p w:rsidR="003213B2" w:rsidRDefault="003213B2" w:rsidP="003213B2">
      <w:pPr>
        <w:pStyle w:val="NormalWeb"/>
      </w:pPr>
      <w:r>
        <w:rPr>
          <w:rStyle w:val="Gl"/>
          <w:sz w:val="21"/>
          <w:szCs w:val="21"/>
        </w:rPr>
        <w:t>MADDE 11 –</w:t>
      </w:r>
      <w:r>
        <w:rPr>
          <w:sz w:val="21"/>
          <w:szCs w:val="21"/>
        </w:rPr>
        <w:t xml:space="preserve"> (1) </w:t>
      </w:r>
      <w:proofErr w:type="spellStart"/>
      <w:r>
        <w:rPr>
          <w:sz w:val="21"/>
          <w:szCs w:val="21"/>
        </w:rPr>
        <w:t>Korunmus</w:t>
      </w:r>
      <w:proofErr w:type="spellEnd"/>
      <w:r>
        <w:rPr>
          <w:sz w:val="21"/>
          <w:szCs w:val="21"/>
        </w:rPr>
        <w:t xml:space="preserve"> bölgeler ve bu bölgelerle ilgili özel </w:t>
      </w:r>
      <w:proofErr w:type="spellStart"/>
      <w:r>
        <w:rPr>
          <w:sz w:val="21"/>
          <w:szCs w:val="21"/>
        </w:rPr>
        <w:t>sartlar</w:t>
      </w:r>
      <w:proofErr w:type="spellEnd"/>
      <w:r>
        <w:rPr>
          <w:sz w:val="21"/>
          <w:szCs w:val="21"/>
        </w:rPr>
        <w:t xml:space="preserve"> Ek-7/B’de </w:t>
      </w:r>
      <w:proofErr w:type="spellStart"/>
      <w:r>
        <w:rPr>
          <w:sz w:val="21"/>
          <w:szCs w:val="21"/>
        </w:rPr>
        <w:t>belirlenmistir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(2) Bitki, bitkisel ürün ve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maddelerin belirlenen </w:t>
      </w:r>
      <w:proofErr w:type="spellStart"/>
      <w:r>
        <w:rPr>
          <w:sz w:val="21"/>
          <w:szCs w:val="21"/>
        </w:rPr>
        <w:t>korunmus</w:t>
      </w:r>
      <w:proofErr w:type="spellEnd"/>
      <w:r>
        <w:rPr>
          <w:sz w:val="21"/>
          <w:szCs w:val="21"/>
        </w:rPr>
        <w:t xml:space="preserve"> bölgelere </w:t>
      </w:r>
      <w:proofErr w:type="spellStart"/>
      <w:r>
        <w:rPr>
          <w:sz w:val="21"/>
          <w:szCs w:val="21"/>
        </w:rPr>
        <w:t>girisine</w:t>
      </w:r>
      <w:proofErr w:type="spellEnd"/>
      <w:r>
        <w:rPr>
          <w:sz w:val="21"/>
          <w:szCs w:val="21"/>
        </w:rPr>
        <w:t>;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a) </w:t>
      </w:r>
      <w:proofErr w:type="spellStart"/>
      <w:r>
        <w:rPr>
          <w:sz w:val="21"/>
          <w:szCs w:val="21"/>
        </w:rPr>
        <w:t>Zararli</w:t>
      </w:r>
      <w:proofErr w:type="spellEnd"/>
      <w:r>
        <w:rPr>
          <w:sz w:val="21"/>
          <w:szCs w:val="21"/>
        </w:rPr>
        <w:t xml:space="preserve"> organizmalardan ari </w:t>
      </w:r>
      <w:proofErr w:type="spellStart"/>
      <w:r>
        <w:rPr>
          <w:sz w:val="21"/>
          <w:szCs w:val="21"/>
        </w:rPr>
        <w:t>olmalari</w:t>
      </w:r>
      <w:proofErr w:type="spellEnd"/>
      <w:r>
        <w:rPr>
          <w:sz w:val="21"/>
          <w:szCs w:val="21"/>
        </w:rPr>
        <w:t xml:space="preserve"> ve Ek-5, Ek-6, Ek-7/A ve Ek-7/B’deki </w:t>
      </w:r>
      <w:proofErr w:type="spellStart"/>
      <w:r>
        <w:rPr>
          <w:sz w:val="21"/>
          <w:szCs w:val="21"/>
        </w:rPr>
        <w:t>sartlari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saglamalari</w:t>
      </w:r>
      <w:proofErr w:type="spellEnd"/>
      <w:r>
        <w:rPr>
          <w:sz w:val="21"/>
          <w:szCs w:val="21"/>
        </w:rPr>
        <w:t>,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b) Beraberlerinde 8 inci maddeye göre </w:t>
      </w:r>
      <w:proofErr w:type="spellStart"/>
      <w:r>
        <w:rPr>
          <w:sz w:val="21"/>
          <w:szCs w:val="21"/>
        </w:rPr>
        <w:t>düzenlenmis</w:t>
      </w:r>
      <w:proofErr w:type="spellEnd"/>
      <w:r>
        <w:rPr>
          <w:sz w:val="21"/>
          <w:szCs w:val="21"/>
        </w:rPr>
        <w:t xml:space="preserve"> bir bitki pasaportu </w:t>
      </w:r>
      <w:proofErr w:type="spellStart"/>
      <w:r>
        <w:rPr>
          <w:sz w:val="21"/>
          <w:szCs w:val="21"/>
        </w:rPr>
        <w:t>bulundurmalari</w:t>
      </w:r>
      <w:proofErr w:type="spellEnd"/>
      <w:r>
        <w:rPr>
          <w:sz w:val="21"/>
          <w:szCs w:val="21"/>
        </w:rPr>
        <w:t>,</w:t>
      </w:r>
    </w:p>
    <w:p w:rsidR="003213B2" w:rsidRDefault="003213B2" w:rsidP="003213B2">
      <w:pPr>
        <w:pStyle w:val="NormalWeb"/>
      </w:pPr>
      <w:proofErr w:type="gramStart"/>
      <w:r>
        <w:rPr>
          <w:sz w:val="21"/>
          <w:szCs w:val="21"/>
        </w:rPr>
        <w:t>halinde</w:t>
      </w:r>
      <w:proofErr w:type="gramEnd"/>
      <w:r>
        <w:rPr>
          <w:sz w:val="21"/>
          <w:szCs w:val="21"/>
        </w:rPr>
        <w:t xml:space="preserve"> izin verilir.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(3) Ek-7/B’de </w:t>
      </w:r>
      <w:proofErr w:type="spellStart"/>
      <w:r>
        <w:rPr>
          <w:sz w:val="21"/>
          <w:szCs w:val="21"/>
        </w:rPr>
        <w:t>belirlenmis</w:t>
      </w:r>
      <w:proofErr w:type="spellEnd"/>
      <w:r>
        <w:rPr>
          <w:sz w:val="21"/>
          <w:szCs w:val="21"/>
        </w:rPr>
        <w:t xml:space="preserve"> olan </w:t>
      </w:r>
      <w:proofErr w:type="spellStart"/>
      <w:r>
        <w:rPr>
          <w:sz w:val="21"/>
          <w:szCs w:val="21"/>
        </w:rPr>
        <w:t>korunmus</w:t>
      </w:r>
      <w:proofErr w:type="spellEnd"/>
      <w:r>
        <w:rPr>
          <w:sz w:val="21"/>
          <w:szCs w:val="21"/>
        </w:rPr>
        <w:t xml:space="preserve"> bölgenin kodu 7/B1 olarak </w:t>
      </w:r>
      <w:proofErr w:type="spellStart"/>
      <w:r>
        <w:rPr>
          <w:sz w:val="21"/>
          <w:szCs w:val="21"/>
        </w:rPr>
        <w:t>belirlenmistir</w:t>
      </w:r>
      <w:proofErr w:type="spellEnd"/>
      <w:r>
        <w:rPr>
          <w:sz w:val="21"/>
          <w:szCs w:val="21"/>
        </w:rPr>
        <w:t xml:space="preserve">. Bitki pasaportu üzerindeki </w:t>
      </w:r>
      <w:proofErr w:type="spellStart"/>
      <w:r>
        <w:rPr>
          <w:sz w:val="21"/>
          <w:szCs w:val="21"/>
        </w:rPr>
        <w:t>korunmus</w:t>
      </w:r>
      <w:proofErr w:type="spellEnd"/>
      <w:r>
        <w:rPr>
          <w:sz w:val="21"/>
          <w:szCs w:val="21"/>
        </w:rPr>
        <w:t xml:space="preserve"> bölge kodu 7/B1 olarak belirtilecektir.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(4) Ek-7/B’deki </w:t>
      </w:r>
      <w:proofErr w:type="spellStart"/>
      <w:r>
        <w:rPr>
          <w:sz w:val="21"/>
          <w:szCs w:val="21"/>
        </w:rPr>
        <w:t>sartlari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saglamayan</w:t>
      </w:r>
      <w:proofErr w:type="spellEnd"/>
      <w:r>
        <w:rPr>
          <w:sz w:val="21"/>
          <w:szCs w:val="21"/>
        </w:rPr>
        <w:t xml:space="preserve"> bitki, bitkisel ürün ve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maddelerin </w:t>
      </w:r>
      <w:proofErr w:type="spellStart"/>
      <w:r>
        <w:rPr>
          <w:sz w:val="21"/>
          <w:szCs w:val="21"/>
        </w:rPr>
        <w:t>korunmus</w:t>
      </w:r>
      <w:proofErr w:type="spellEnd"/>
      <w:r>
        <w:rPr>
          <w:sz w:val="21"/>
          <w:szCs w:val="21"/>
        </w:rPr>
        <w:t xml:space="preserve"> bölgeye veya </w:t>
      </w:r>
      <w:proofErr w:type="spellStart"/>
      <w:r>
        <w:rPr>
          <w:sz w:val="21"/>
          <w:szCs w:val="21"/>
        </w:rPr>
        <w:t>korunmus</w:t>
      </w:r>
      <w:proofErr w:type="spellEnd"/>
      <w:r>
        <w:rPr>
          <w:sz w:val="21"/>
          <w:szCs w:val="21"/>
        </w:rPr>
        <w:t xml:space="preserve"> bölgeler </w:t>
      </w:r>
      <w:proofErr w:type="spellStart"/>
      <w:r>
        <w:rPr>
          <w:sz w:val="21"/>
          <w:szCs w:val="21"/>
        </w:rPr>
        <w:t>arasinda</w:t>
      </w:r>
      <w:proofErr w:type="spellEnd"/>
      <w:r>
        <w:rPr>
          <w:sz w:val="21"/>
          <w:szCs w:val="21"/>
        </w:rPr>
        <w:t xml:space="preserve"> hareketine izin verilmez.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(5) </w:t>
      </w:r>
      <w:proofErr w:type="spellStart"/>
      <w:r>
        <w:rPr>
          <w:sz w:val="21"/>
          <w:szCs w:val="21"/>
        </w:rPr>
        <w:t>Korunmus</w:t>
      </w:r>
      <w:proofErr w:type="spellEnd"/>
      <w:r>
        <w:rPr>
          <w:sz w:val="21"/>
          <w:szCs w:val="21"/>
        </w:rPr>
        <w:t xml:space="preserve"> bölgelere gönderilecek bitki, bitkisel ürün ve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maddeler için operatörler; bu ürünlerin ilgili </w:t>
      </w:r>
      <w:proofErr w:type="spellStart"/>
      <w:r>
        <w:rPr>
          <w:sz w:val="21"/>
          <w:szCs w:val="21"/>
        </w:rPr>
        <w:t>korunmus</w:t>
      </w:r>
      <w:proofErr w:type="spellEnd"/>
      <w:r>
        <w:rPr>
          <w:sz w:val="21"/>
          <w:szCs w:val="21"/>
        </w:rPr>
        <w:t xml:space="preserve"> bölgenin </w:t>
      </w:r>
      <w:proofErr w:type="spellStart"/>
      <w:r>
        <w:rPr>
          <w:sz w:val="21"/>
          <w:szCs w:val="21"/>
        </w:rPr>
        <w:t>sartlarini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karsilayip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karsilamadigina</w:t>
      </w:r>
      <w:proofErr w:type="spellEnd"/>
      <w:r>
        <w:rPr>
          <w:sz w:val="21"/>
          <w:szCs w:val="21"/>
        </w:rPr>
        <w:t xml:space="preserve"> karar vermesi ve gerekli </w:t>
      </w:r>
      <w:proofErr w:type="spellStart"/>
      <w:r>
        <w:rPr>
          <w:sz w:val="21"/>
          <w:szCs w:val="21"/>
        </w:rPr>
        <w:t>adimlari</w:t>
      </w:r>
      <w:proofErr w:type="spellEnd"/>
      <w:r>
        <w:rPr>
          <w:sz w:val="21"/>
          <w:szCs w:val="21"/>
        </w:rPr>
        <w:t xml:space="preserve"> atabilmesi için ilgili </w:t>
      </w:r>
      <w:proofErr w:type="spellStart"/>
      <w:r>
        <w:rPr>
          <w:sz w:val="21"/>
          <w:szCs w:val="21"/>
        </w:rPr>
        <w:t>müdürlüge</w:t>
      </w:r>
      <w:proofErr w:type="spellEnd"/>
      <w:r>
        <w:rPr>
          <w:sz w:val="21"/>
          <w:szCs w:val="21"/>
        </w:rPr>
        <w:t xml:space="preserve"> önceden bildirimde bulunurlar. </w:t>
      </w:r>
      <w:proofErr w:type="spellStart"/>
      <w:r>
        <w:rPr>
          <w:sz w:val="21"/>
          <w:szCs w:val="21"/>
        </w:rPr>
        <w:t>Sartlari</w:t>
      </w:r>
      <w:proofErr w:type="spellEnd"/>
      <w:r>
        <w:rPr>
          <w:sz w:val="21"/>
          <w:szCs w:val="21"/>
        </w:rPr>
        <w:t xml:space="preserve"> uygun olan bitki ve bitkisel ürün ve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maddeler için ilgili müdürlük veya </w:t>
      </w:r>
      <w:proofErr w:type="spellStart"/>
      <w:r>
        <w:rPr>
          <w:sz w:val="21"/>
          <w:szCs w:val="21"/>
        </w:rPr>
        <w:t>yetkilendirilmis</w:t>
      </w:r>
      <w:proofErr w:type="spellEnd"/>
      <w:r>
        <w:rPr>
          <w:sz w:val="21"/>
          <w:szCs w:val="21"/>
        </w:rPr>
        <w:t xml:space="preserve"> operatör </w:t>
      </w:r>
      <w:proofErr w:type="spellStart"/>
      <w:r>
        <w:rPr>
          <w:sz w:val="21"/>
          <w:szCs w:val="21"/>
        </w:rPr>
        <w:t>tarafindan</w:t>
      </w:r>
      <w:proofErr w:type="spellEnd"/>
      <w:r>
        <w:rPr>
          <w:sz w:val="21"/>
          <w:szCs w:val="21"/>
        </w:rPr>
        <w:t xml:space="preserve"> bitki pasaportu düzenlenir.</w:t>
      </w:r>
    </w:p>
    <w:p w:rsidR="003213B2" w:rsidRDefault="003213B2" w:rsidP="003213B2">
      <w:pPr>
        <w:pStyle w:val="NormalWeb"/>
      </w:pPr>
    </w:p>
    <w:p w:rsidR="003213B2" w:rsidRDefault="003213B2" w:rsidP="003213B2">
      <w:pPr>
        <w:pStyle w:val="NormalWeb"/>
      </w:pPr>
      <w:r>
        <w:rPr>
          <w:sz w:val="21"/>
          <w:szCs w:val="21"/>
        </w:rPr>
        <w:t>BESINCI BÖLÜM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>Resmi Kontroller ve Resmi Önlemler</w:t>
      </w:r>
    </w:p>
    <w:p w:rsidR="003213B2" w:rsidRDefault="003213B2" w:rsidP="003213B2">
      <w:pPr>
        <w:pStyle w:val="NormalWeb"/>
      </w:pPr>
      <w:r>
        <w:rPr>
          <w:rStyle w:val="Gl"/>
          <w:sz w:val="21"/>
          <w:szCs w:val="21"/>
        </w:rPr>
        <w:lastRenderedPageBreak/>
        <w:t>Resmi kontroller</w:t>
      </w:r>
    </w:p>
    <w:p w:rsidR="003213B2" w:rsidRDefault="003213B2" w:rsidP="003213B2">
      <w:pPr>
        <w:pStyle w:val="NormalWeb"/>
      </w:pPr>
      <w:r>
        <w:rPr>
          <w:rStyle w:val="Gl"/>
          <w:sz w:val="21"/>
          <w:szCs w:val="21"/>
        </w:rPr>
        <w:t>MADDE 12 –</w:t>
      </w:r>
      <w:r>
        <w:rPr>
          <w:sz w:val="21"/>
          <w:szCs w:val="21"/>
        </w:rPr>
        <w:t xml:space="preserve"> (1) </w:t>
      </w:r>
      <w:proofErr w:type="spellStart"/>
      <w:r>
        <w:rPr>
          <w:sz w:val="21"/>
          <w:szCs w:val="21"/>
        </w:rPr>
        <w:t>Kayitlarin</w:t>
      </w:r>
      <w:proofErr w:type="spellEnd"/>
      <w:r>
        <w:rPr>
          <w:sz w:val="21"/>
          <w:szCs w:val="21"/>
        </w:rPr>
        <w:t xml:space="preserve"> kontrolü: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a) </w:t>
      </w:r>
      <w:proofErr w:type="spellStart"/>
      <w:r>
        <w:rPr>
          <w:sz w:val="21"/>
          <w:szCs w:val="21"/>
        </w:rPr>
        <w:t>Kayitli</w:t>
      </w:r>
      <w:proofErr w:type="spellEnd"/>
      <w:r>
        <w:rPr>
          <w:sz w:val="21"/>
          <w:szCs w:val="21"/>
        </w:rPr>
        <w:t xml:space="preserve"> operatörlerin belgeleri </w:t>
      </w:r>
      <w:proofErr w:type="spellStart"/>
      <w:r>
        <w:rPr>
          <w:sz w:val="21"/>
          <w:szCs w:val="21"/>
        </w:rPr>
        <w:t>yilda</w:t>
      </w:r>
      <w:proofErr w:type="spellEnd"/>
      <w:r>
        <w:rPr>
          <w:sz w:val="21"/>
          <w:szCs w:val="21"/>
        </w:rPr>
        <w:t xml:space="preserve"> en az bir defa kontrol edilir.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b) Operatörlerin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ve bitki pasaportu ile ilgili saklamak zorunda </w:t>
      </w:r>
      <w:proofErr w:type="spellStart"/>
      <w:r>
        <w:rPr>
          <w:sz w:val="21"/>
          <w:szCs w:val="21"/>
        </w:rPr>
        <w:t>oldugu</w:t>
      </w:r>
      <w:proofErr w:type="spellEnd"/>
      <w:r>
        <w:rPr>
          <w:sz w:val="21"/>
          <w:szCs w:val="21"/>
        </w:rPr>
        <w:t xml:space="preserve"> belgeler kontrol edilir.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c) Üretilen veya ticareti </w:t>
      </w:r>
      <w:proofErr w:type="spellStart"/>
      <w:r>
        <w:rPr>
          <w:sz w:val="21"/>
          <w:szCs w:val="21"/>
        </w:rPr>
        <w:t>yapilan</w:t>
      </w:r>
      <w:proofErr w:type="spellEnd"/>
      <w:r>
        <w:rPr>
          <w:sz w:val="21"/>
          <w:szCs w:val="21"/>
        </w:rPr>
        <w:t xml:space="preserve"> bitki, bitkisel ürün ve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maddeler ile ilgili </w:t>
      </w:r>
      <w:proofErr w:type="spellStart"/>
      <w:r>
        <w:rPr>
          <w:sz w:val="21"/>
          <w:szCs w:val="21"/>
        </w:rPr>
        <w:t>kayitlar</w:t>
      </w:r>
      <w:proofErr w:type="spellEnd"/>
      <w:r>
        <w:rPr>
          <w:sz w:val="21"/>
          <w:szCs w:val="21"/>
        </w:rPr>
        <w:t xml:space="preserve"> kontrol edilir.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ç) Operatörlerce, </w:t>
      </w:r>
      <w:proofErr w:type="spellStart"/>
      <w:r>
        <w:rPr>
          <w:sz w:val="21"/>
          <w:szCs w:val="21"/>
        </w:rPr>
        <w:t>listelenmis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zararli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organizmalarin</w:t>
      </w:r>
      <w:proofErr w:type="spellEnd"/>
      <w:r>
        <w:rPr>
          <w:sz w:val="21"/>
          <w:szCs w:val="21"/>
        </w:rPr>
        <w:t xml:space="preserve"> iç kontrollerinin </w:t>
      </w:r>
      <w:proofErr w:type="spellStart"/>
      <w:r>
        <w:rPr>
          <w:sz w:val="21"/>
          <w:szCs w:val="21"/>
        </w:rPr>
        <w:t>yapilip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yapilmadigi</w:t>
      </w:r>
      <w:proofErr w:type="spellEnd"/>
      <w:r>
        <w:rPr>
          <w:sz w:val="21"/>
          <w:szCs w:val="21"/>
        </w:rPr>
        <w:t xml:space="preserve"> ve </w:t>
      </w:r>
      <w:proofErr w:type="spellStart"/>
      <w:r>
        <w:rPr>
          <w:sz w:val="21"/>
          <w:szCs w:val="21"/>
        </w:rPr>
        <w:t>zararli</w:t>
      </w:r>
      <w:proofErr w:type="spellEnd"/>
      <w:r>
        <w:rPr>
          <w:sz w:val="21"/>
          <w:szCs w:val="21"/>
        </w:rPr>
        <w:t xml:space="preserve"> organizma görülmesi durumunda </w:t>
      </w:r>
      <w:proofErr w:type="spellStart"/>
      <w:r>
        <w:rPr>
          <w:sz w:val="21"/>
          <w:szCs w:val="21"/>
        </w:rPr>
        <w:t>görüldügü</w:t>
      </w:r>
      <w:proofErr w:type="spellEnd"/>
      <w:r>
        <w:rPr>
          <w:sz w:val="21"/>
          <w:szCs w:val="21"/>
        </w:rPr>
        <w:t xml:space="preserve"> tarih ile bununla ilgili </w:t>
      </w:r>
      <w:proofErr w:type="spellStart"/>
      <w:r>
        <w:rPr>
          <w:sz w:val="21"/>
          <w:szCs w:val="21"/>
        </w:rPr>
        <w:t>alinan</w:t>
      </w:r>
      <w:proofErr w:type="spellEnd"/>
      <w:r>
        <w:rPr>
          <w:sz w:val="21"/>
          <w:szCs w:val="21"/>
        </w:rPr>
        <w:t xml:space="preserve"> önlemler ve uygulamalar ile ilgili </w:t>
      </w:r>
      <w:proofErr w:type="spellStart"/>
      <w:r>
        <w:rPr>
          <w:sz w:val="21"/>
          <w:szCs w:val="21"/>
        </w:rPr>
        <w:t>kayitlarin</w:t>
      </w:r>
      <w:proofErr w:type="spellEnd"/>
      <w:r>
        <w:rPr>
          <w:sz w:val="21"/>
          <w:szCs w:val="21"/>
        </w:rPr>
        <w:t xml:space="preserve"> tutulup </w:t>
      </w:r>
      <w:proofErr w:type="spellStart"/>
      <w:r>
        <w:rPr>
          <w:sz w:val="21"/>
          <w:szCs w:val="21"/>
        </w:rPr>
        <w:t>tutulmadigi</w:t>
      </w:r>
      <w:proofErr w:type="spellEnd"/>
      <w:r>
        <w:rPr>
          <w:sz w:val="21"/>
          <w:szCs w:val="21"/>
        </w:rPr>
        <w:t xml:space="preserve"> kontrol edilir.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d) Ek-1’de </w:t>
      </w:r>
      <w:proofErr w:type="spellStart"/>
      <w:r>
        <w:rPr>
          <w:sz w:val="21"/>
          <w:szCs w:val="21"/>
        </w:rPr>
        <w:t>listelenmis</w:t>
      </w:r>
      <w:proofErr w:type="spellEnd"/>
      <w:r>
        <w:rPr>
          <w:sz w:val="21"/>
          <w:szCs w:val="21"/>
        </w:rPr>
        <w:t xml:space="preserve"> bitki, bitkisel ürün ve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maddelerin </w:t>
      </w:r>
      <w:proofErr w:type="spellStart"/>
      <w:r>
        <w:rPr>
          <w:sz w:val="21"/>
          <w:szCs w:val="21"/>
        </w:rPr>
        <w:t>sevkiyatinda</w:t>
      </w:r>
      <w:proofErr w:type="spellEnd"/>
      <w:r>
        <w:rPr>
          <w:sz w:val="21"/>
          <w:szCs w:val="21"/>
        </w:rPr>
        <w:t xml:space="preserve"> geçerli bir bitki pasaportunun </w:t>
      </w:r>
      <w:proofErr w:type="spellStart"/>
      <w:r>
        <w:rPr>
          <w:sz w:val="21"/>
          <w:szCs w:val="21"/>
        </w:rPr>
        <w:t>kullanilip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kullanilmadigi</w:t>
      </w:r>
      <w:proofErr w:type="spellEnd"/>
      <w:r>
        <w:rPr>
          <w:sz w:val="21"/>
          <w:szCs w:val="21"/>
        </w:rPr>
        <w:t xml:space="preserve"> kontrol edilir.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>(2) Arazi kontrolü: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a) Operatörün temin </w:t>
      </w:r>
      <w:proofErr w:type="spellStart"/>
      <w:r>
        <w:rPr>
          <w:sz w:val="21"/>
          <w:szCs w:val="21"/>
        </w:rPr>
        <w:t>edecegi</w:t>
      </w:r>
      <w:proofErr w:type="spellEnd"/>
      <w:r>
        <w:rPr>
          <w:sz w:val="21"/>
          <w:szCs w:val="21"/>
        </w:rPr>
        <w:t xml:space="preserve"> arazi </w:t>
      </w:r>
      <w:proofErr w:type="spellStart"/>
      <w:r>
        <w:rPr>
          <w:sz w:val="21"/>
          <w:szCs w:val="21"/>
        </w:rPr>
        <w:t>haritasi</w:t>
      </w:r>
      <w:proofErr w:type="spellEnd"/>
      <w:r>
        <w:rPr>
          <w:sz w:val="21"/>
          <w:szCs w:val="21"/>
        </w:rPr>
        <w:t xml:space="preserve"> ile ekili ve dikili ürünlerin </w:t>
      </w:r>
      <w:proofErr w:type="spellStart"/>
      <w:r>
        <w:rPr>
          <w:sz w:val="21"/>
          <w:szCs w:val="21"/>
        </w:rPr>
        <w:t>dagilimi</w:t>
      </w:r>
      <w:proofErr w:type="spellEnd"/>
      <w:r>
        <w:rPr>
          <w:sz w:val="21"/>
          <w:szCs w:val="21"/>
        </w:rPr>
        <w:t xml:space="preserve"> ve </w:t>
      </w:r>
      <w:proofErr w:type="spellStart"/>
      <w:r>
        <w:rPr>
          <w:sz w:val="21"/>
          <w:szCs w:val="21"/>
        </w:rPr>
        <w:t>bunlarin</w:t>
      </w:r>
      <w:proofErr w:type="spellEnd"/>
      <w:r>
        <w:rPr>
          <w:sz w:val="21"/>
          <w:szCs w:val="21"/>
        </w:rPr>
        <w:t xml:space="preserve"> hangilerinin kontrole veya bitki pasaportuna ihtiyaç </w:t>
      </w:r>
      <w:proofErr w:type="spellStart"/>
      <w:r>
        <w:rPr>
          <w:sz w:val="21"/>
          <w:szCs w:val="21"/>
        </w:rPr>
        <w:t>oldugu</w:t>
      </w:r>
      <w:proofErr w:type="spellEnd"/>
      <w:r>
        <w:rPr>
          <w:sz w:val="21"/>
          <w:szCs w:val="21"/>
        </w:rPr>
        <w:t xml:space="preserve"> belirlenir. Bu bilgiler </w:t>
      </w:r>
      <w:proofErr w:type="spellStart"/>
      <w:r>
        <w:rPr>
          <w:sz w:val="21"/>
          <w:szCs w:val="21"/>
        </w:rPr>
        <w:t>dogrultusunda</w:t>
      </w:r>
      <w:proofErr w:type="spellEnd"/>
      <w:r>
        <w:rPr>
          <w:sz w:val="21"/>
          <w:szCs w:val="21"/>
        </w:rPr>
        <w:t xml:space="preserve">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 kontrolleri </w:t>
      </w:r>
      <w:proofErr w:type="spellStart"/>
      <w:r>
        <w:rPr>
          <w:sz w:val="21"/>
          <w:szCs w:val="21"/>
        </w:rPr>
        <w:t>yapilir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b) Ek-1’de listeli bitki, bitkisel ürün ve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maddeler ile çevrede konukçu olabilecek tüm bitkiler </w:t>
      </w:r>
      <w:proofErr w:type="spellStart"/>
      <w:r>
        <w:rPr>
          <w:sz w:val="21"/>
          <w:szCs w:val="21"/>
        </w:rPr>
        <w:t>zararli</w:t>
      </w:r>
      <w:proofErr w:type="spellEnd"/>
      <w:r>
        <w:rPr>
          <w:sz w:val="21"/>
          <w:szCs w:val="21"/>
        </w:rPr>
        <w:t xml:space="preserve"> organizma </w:t>
      </w:r>
      <w:proofErr w:type="spellStart"/>
      <w:r>
        <w:rPr>
          <w:sz w:val="21"/>
          <w:szCs w:val="21"/>
        </w:rPr>
        <w:t>semptomlari</w:t>
      </w:r>
      <w:proofErr w:type="spellEnd"/>
      <w:r>
        <w:rPr>
          <w:sz w:val="21"/>
          <w:szCs w:val="21"/>
        </w:rPr>
        <w:t xml:space="preserve"> yönüyle kontrol edilir. 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c) Vejetasyon kontrolü </w:t>
      </w:r>
      <w:proofErr w:type="spellStart"/>
      <w:r>
        <w:rPr>
          <w:sz w:val="21"/>
          <w:szCs w:val="21"/>
        </w:rPr>
        <w:t>yilda</w:t>
      </w:r>
      <w:proofErr w:type="spellEnd"/>
      <w:r>
        <w:rPr>
          <w:sz w:val="21"/>
          <w:szCs w:val="21"/>
        </w:rPr>
        <w:t xml:space="preserve"> en az bir kez olmak üzere uygun dönemde </w:t>
      </w:r>
      <w:proofErr w:type="spellStart"/>
      <w:r>
        <w:rPr>
          <w:sz w:val="21"/>
          <w:szCs w:val="21"/>
        </w:rPr>
        <w:t>yapilir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ç) Kontrollerde </w:t>
      </w:r>
      <w:proofErr w:type="spellStart"/>
      <w:r>
        <w:rPr>
          <w:sz w:val="21"/>
          <w:szCs w:val="21"/>
        </w:rPr>
        <w:t>zararli</w:t>
      </w:r>
      <w:proofErr w:type="spellEnd"/>
      <w:r>
        <w:rPr>
          <w:sz w:val="21"/>
          <w:szCs w:val="21"/>
        </w:rPr>
        <w:t xml:space="preserve"> organizma </w:t>
      </w:r>
      <w:proofErr w:type="spellStart"/>
      <w:r>
        <w:rPr>
          <w:sz w:val="21"/>
          <w:szCs w:val="21"/>
        </w:rPr>
        <w:t>süphesi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oldugunda</w:t>
      </w:r>
      <w:proofErr w:type="spellEnd"/>
      <w:r>
        <w:rPr>
          <w:sz w:val="21"/>
          <w:szCs w:val="21"/>
        </w:rPr>
        <w:t xml:space="preserve"> ve özel </w:t>
      </w:r>
      <w:proofErr w:type="spellStart"/>
      <w:r>
        <w:rPr>
          <w:sz w:val="21"/>
          <w:szCs w:val="21"/>
        </w:rPr>
        <w:t>sartlarin</w:t>
      </w:r>
      <w:proofErr w:type="spellEnd"/>
      <w:r>
        <w:rPr>
          <w:sz w:val="21"/>
          <w:szCs w:val="21"/>
        </w:rPr>
        <w:t xml:space="preserve"> yerine getirilmesi </w:t>
      </w:r>
      <w:proofErr w:type="spellStart"/>
      <w:r>
        <w:rPr>
          <w:sz w:val="21"/>
          <w:szCs w:val="21"/>
        </w:rPr>
        <w:t>amaciyla</w:t>
      </w:r>
      <w:proofErr w:type="spellEnd"/>
      <w:r>
        <w:rPr>
          <w:sz w:val="21"/>
          <w:szCs w:val="21"/>
        </w:rPr>
        <w:t xml:space="preserve"> numune </w:t>
      </w:r>
      <w:proofErr w:type="spellStart"/>
      <w:r>
        <w:rPr>
          <w:sz w:val="21"/>
          <w:szCs w:val="21"/>
        </w:rPr>
        <w:t>alinir</w:t>
      </w:r>
      <w:proofErr w:type="spellEnd"/>
      <w:r>
        <w:rPr>
          <w:sz w:val="21"/>
          <w:szCs w:val="21"/>
        </w:rPr>
        <w:t xml:space="preserve"> ve analiz için ilgili </w:t>
      </w:r>
      <w:proofErr w:type="spellStart"/>
      <w:r>
        <w:rPr>
          <w:sz w:val="21"/>
          <w:szCs w:val="21"/>
        </w:rPr>
        <w:t>laboratuara</w:t>
      </w:r>
      <w:proofErr w:type="spellEnd"/>
      <w:r>
        <w:rPr>
          <w:sz w:val="21"/>
          <w:szCs w:val="21"/>
        </w:rPr>
        <w:t xml:space="preserve"> gönderilir.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d) Arazi kontrolü sonucunda Ek-8’deki </w:t>
      </w:r>
      <w:proofErr w:type="spellStart"/>
      <w:r>
        <w:rPr>
          <w:sz w:val="21"/>
          <w:szCs w:val="21"/>
        </w:rPr>
        <w:t>yillik</w:t>
      </w:r>
      <w:proofErr w:type="spellEnd"/>
      <w:r>
        <w:rPr>
          <w:sz w:val="21"/>
          <w:szCs w:val="21"/>
        </w:rPr>
        <w:t xml:space="preserve"> denetim formu iki suret düzenlenir. Düzenlenen </w:t>
      </w:r>
      <w:proofErr w:type="spellStart"/>
      <w:r>
        <w:rPr>
          <w:sz w:val="21"/>
          <w:szCs w:val="21"/>
        </w:rPr>
        <w:t>yillik</w:t>
      </w:r>
      <w:proofErr w:type="spellEnd"/>
      <w:r>
        <w:rPr>
          <w:sz w:val="21"/>
          <w:szCs w:val="21"/>
        </w:rPr>
        <w:t xml:space="preserve"> denetim formunun bir sureti operatöre verilir, bir sureti de ilgili müdürlükte </w:t>
      </w:r>
      <w:proofErr w:type="spellStart"/>
      <w:r>
        <w:rPr>
          <w:sz w:val="21"/>
          <w:szCs w:val="21"/>
        </w:rPr>
        <w:t>kalir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rStyle w:val="Gl"/>
          <w:sz w:val="21"/>
          <w:szCs w:val="21"/>
        </w:rPr>
        <w:t>Resmi önlemler</w:t>
      </w:r>
    </w:p>
    <w:p w:rsidR="003213B2" w:rsidRDefault="003213B2" w:rsidP="003213B2">
      <w:pPr>
        <w:pStyle w:val="NormalWeb"/>
      </w:pPr>
      <w:r>
        <w:rPr>
          <w:rStyle w:val="Gl"/>
          <w:sz w:val="21"/>
          <w:szCs w:val="21"/>
        </w:rPr>
        <w:t>MADDE 13 –</w:t>
      </w:r>
      <w:r>
        <w:rPr>
          <w:sz w:val="21"/>
          <w:szCs w:val="21"/>
        </w:rPr>
        <w:t xml:space="preserve"> (1) </w:t>
      </w:r>
      <w:proofErr w:type="spellStart"/>
      <w:r>
        <w:rPr>
          <w:sz w:val="21"/>
          <w:szCs w:val="21"/>
        </w:rPr>
        <w:t>Yapilan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makroskobik</w:t>
      </w:r>
      <w:proofErr w:type="spellEnd"/>
      <w:r>
        <w:rPr>
          <w:sz w:val="21"/>
          <w:szCs w:val="21"/>
        </w:rPr>
        <w:t xml:space="preserve"> kontroller </w:t>
      </w:r>
      <w:proofErr w:type="spellStart"/>
      <w:r>
        <w:rPr>
          <w:sz w:val="21"/>
          <w:szCs w:val="21"/>
        </w:rPr>
        <w:t>esnasinda</w:t>
      </w:r>
      <w:proofErr w:type="spellEnd"/>
      <w:r>
        <w:rPr>
          <w:sz w:val="21"/>
          <w:szCs w:val="21"/>
        </w:rPr>
        <w:t xml:space="preserve"> herhangi bir </w:t>
      </w:r>
      <w:proofErr w:type="gramStart"/>
      <w:r>
        <w:rPr>
          <w:sz w:val="21"/>
          <w:szCs w:val="21"/>
        </w:rPr>
        <w:t>semptoma</w:t>
      </w:r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rastlanmasi</w:t>
      </w:r>
      <w:proofErr w:type="spellEnd"/>
      <w:r>
        <w:rPr>
          <w:sz w:val="21"/>
          <w:szCs w:val="21"/>
        </w:rPr>
        <w:t xml:space="preserve"> durumunda operatör, müdürlükçe ön görülen önlemleri </w:t>
      </w:r>
      <w:proofErr w:type="spellStart"/>
      <w:r>
        <w:rPr>
          <w:sz w:val="21"/>
          <w:szCs w:val="21"/>
        </w:rPr>
        <w:t>alir</w:t>
      </w:r>
      <w:proofErr w:type="spellEnd"/>
      <w:r>
        <w:rPr>
          <w:sz w:val="21"/>
          <w:szCs w:val="21"/>
        </w:rPr>
        <w:t xml:space="preserve">. </w:t>
      </w:r>
      <w:proofErr w:type="spellStart"/>
      <w:r>
        <w:rPr>
          <w:sz w:val="21"/>
          <w:szCs w:val="21"/>
        </w:rPr>
        <w:t>Gerektiginde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zararli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organizmalarin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teshisi</w:t>
      </w:r>
      <w:proofErr w:type="spellEnd"/>
      <w:r>
        <w:rPr>
          <w:sz w:val="21"/>
          <w:szCs w:val="21"/>
        </w:rPr>
        <w:t xml:space="preserve"> için numune </w:t>
      </w:r>
      <w:proofErr w:type="spellStart"/>
      <w:r>
        <w:rPr>
          <w:sz w:val="21"/>
          <w:szCs w:val="21"/>
        </w:rPr>
        <w:t>alinarak</w:t>
      </w:r>
      <w:proofErr w:type="spellEnd"/>
      <w:r>
        <w:rPr>
          <w:sz w:val="21"/>
          <w:szCs w:val="21"/>
        </w:rPr>
        <w:t xml:space="preserve"> analiz için ilgili </w:t>
      </w:r>
      <w:proofErr w:type="spellStart"/>
      <w:r>
        <w:rPr>
          <w:sz w:val="21"/>
          <w:szCs w:val="21"/>
        </w:rPr>
        <w:t>laboratuara</w:t>
      </w:r>
      <w:proofErr w:type="spellEnd"/>
      <w:r>
        <w:rPr>
          <w:sz w:val="21"/>
          <w:szCs w:val="21"/>
        </w:rPr>
        <w:t xml:space="preserve"> gönderilir.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(2) </w:t>
      </w:r>
      <w:proofErr w:type="spellStart"/>
      <w:r>
        <w:rPr>
          <w:sz w:val="21"/>
          <w:szCs w:val="21"/>
        </w:rPr>
        <w:t>Zararli</w:t>
      </w:r>
      <w:proofErr w:type="spellEnd"/>
      <w:r>
        <w:rPr>
          <w:sz w:val="21"/>
          <w:szCs w:val="21"/>
        </w:rPr>
        <w:t xml:space="preserve"> organizma ile </w:t>
      </w:r>
      <w:proofErr w:type="spellStart"/>
      <w:r>
        <w:rPr>
          <w:sz w:val="21"/>
          <w:szCs w:val="21"/>
        </w:rPr>
        <w:t>bulasik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oldugu</w:t>
      </w:r>
      <w:proofErr w:type="spellEnd"/>
      <w:r>
        <w:rPr>
          <w:sz w:val="21"/>
          <w:szCs w:val="21"/>
        </w:rPr>
        <w:t xml:space="preserve"> tespit edilen bitki, bitkisel ürün ve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maddelere, </w:t>
      </w:r>
      <w:proofErr w:type="spellStart"/>
      <w:r>
        <w:rPr>
          <w:sz w:val="21"/>
          <w:szCs w:val="21"/>
        </w:rPr>
        <w:t>masrafi</w:t>
      </w:r>
      <w:proofErr w:type="spellEnd"/>
      <w:r>
        <w:rPr>
          <w:sz w:val="21"/>
          <w:szCs w:val="21"/>
        </w:rPr>
        <w:t xml:space="preserve"> sahibine ait olmak üzere, gerekli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 önlemleri </w:t>
      </w:r>
      <w:proofErr w:type="spellStart"/>
      <w:r>
        <w:rPr>
          <w:sz w:val="21"/>
          <w:szCs w:val="21"/>
        </w:rPr>
        <w:t>uygulanir</w:t>
      </w:r>
      <w:proofErr w:type="spellEnd"/>
      <w:r>
        <w:rPr>
          <w:sz w:val="21"/>
          <w:szCs w:val="21"/>
        </w:rPr>
        <w:t xml:space="preserve">. Uygulanan önlemler sonucunda </w:t>
      </w:r>
      <w:proofErr w:type="spellStart"/>
      <w:r>
        <w:rPr>
          <w:sz w:val="21"/>
          <w:szCs w:val="21"/>
        </w:rPr>
        <w:t>zararli</w:t>
      </w:r>
      <w:proofErr w:type="spellEnd"/>
      <w:r>
        <w:rPr>
          <w:sz w:val="21"/>
          <w:szCs w:val="21"/>
        </w:rPr>
        <w:t xml:space="preserve"> organizma </w:t>
      </w:r>
      <w:proofErr w:type="spellStart"/>
      <w:r>
        <w:rPr>
          <w:sz w:val="21"/>
          <w:szCs w:val="21"/>
        </w:rPr>
        <w:t>yayilma</w:t>
      </w:r>
      <w:proofErr w:type="spellEnd"/>
      <w:r>
        <w:rPr>
          <w:sz w:val="21"/>
          <w:szCs w:val="21"/>
        </w:rPr>
        <w:t xml:space="preserve"> riski ortadan </w:t>
      </w:r>
      <w:proofErr w:type="spellStart"/>
      <w:r>
        <w:rPr>
          <w:sz w:val="21"/>
          <w:szCs w:val="21"/>
        </w:rPr>
        <w:t>kalktiginda</w:t>
      </w:r>
      <w:proofErr w:type="spellEnd"/>
      <w:r>
        <w:rPr>
          <w:sz w:val="21"/>
          <w:szCs w:val="21"/>
        </w:rPr>
        <w:t xml:space="preserve"> bitki pasaportu ile nakline ilgili müdürlük izin verebilir.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(3) </w:t>
      </w:r>
      <w:proofErr w:type="spellStart"/>
      <w:r>
        <w:rPr>
          <w:sz w:val="21"/>
          <w:szCs w:val="21"/>
        </w:rPr>
        <w:t>Zararli</w:t>
      </w:r>
      <w:proofErr w:type="spellEnd"/>
      <w:r>
        <w:rPr>
          <w:sz w:val="21"/>
          <w:szCs w:val="21"/>
        </w:rPr>
        <w:t xml:space="preserve"> organizma ile </w:t>
      </w:r>
      <w:proofErr w:type="spellStart"/>
      <w:r>
        <w:rPr>
          <w:sz w:val="21"/>
          <w:szCs w:val="21"/>
        </w:rPr>
        <w:t>bulasik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oldugu</w:t>
      </w:r>
      <w:proofErr w:type="spellEnd"/>
      <w:r>
        <w:rPr>
          <w:sz w:val="21"/>
          <w:szCs w:val="21"/>
        </w:rPr>
        <w:t xml:space="preserve"> tespit edilen bitki, bitkisel ürün ve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maddeler,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 önlemlerinin yeterli </w:t>
      </w:r>
      <w:proofErr w:type="spellStart"/>
      <w:r>
        <w:rPr>
          <w:sz w:val="21"/>
          <w:szCs w:val="21"/>
        </w:rPr>
        <w:t>olmadigi</w:t>
      </w:r>
      <w:proofErr w:type="spellEnd"/>
      <w:r>
        <w:rPr>
          <w:sz w:val="21"/>
          <w:szCs w:val="21"/>
        </w:rPr>
        <w:t xml:space="preserve"> ve </w:t>
      </w:r>
      <w:proofErr w:type="spellStart"/>
      <w:r>
        <w:rPr>
          <w:sz w:val="21"/>
          <w:szCs w:val="21"/>
        </w:rPr>
        <w:t>zararli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organizmalarin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yayilma</w:t>
      </w:r>
      <w:proofErr w:type="spellEnd"/>
      <w:r>
        <w:rPr>
          <w:sz w:val="21"/>
          <w:szCs w:val="21"/>
        </w:rPr>
        <w:t xml:space="preserve"> riskinin devam </w:t>
      </w:r>
      <w:proofErr w:type="spellStart"/>
      <w:r>
        <w:rPr>
          <w:sz w:val="21"/>
          <w:szCs w:val="21"/>
        </w:rPr>
        <w:t>ettigi</w:t>
      </w:r>
      <w:proofErr w:type="spellEnd"/>
      <w:r>
        <w:rPr>
          <w:sz w:val="21"/>
          <w:szCs w:val="21"/>
        </w:rPr>
        <w:t xml:space="preserve"> durumlarda ilgili </w:t>
      </w:r>
      <w:proofErr w:type="spellStart"/>
      <w:r>
        <w:rPr>
          <w:sz w:val="21"/>
          <w:szCs w:val="21"/>
        </w:rPr>
        <w:t>müdürlügün</w:t>
      </w:r>
      <w:proofErr w:type="spellEnd"/>
      <w:r>
        <w:rPr>
          <w:sz w:val="21"/>
          <w:szCs w:val="21"/>
        </w:rPr>
        <w:t xml:space="preserve"> gözetiminde operatör </w:t>
      </w:r>
      <w:proofErr w:type="spellStart"/>
      <w:r>
        <w:rPr>
          <w:sz w:val="21"/>
          <w:szCs w:val="21"/>
        </w:rPr>
        <w:t>tarafindan</w:t>
      </w:r>
      <w:proofErr w:type="spellEnd"/>
      <w:r>
        <w:rPr>
          <w:sz w:val="21"/>
          <w:szCs w:val="21"/>
        </w:rPr>
        <w:t xml:space="preserve"> imha edilir.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(4) </w:t>
      </w:r>
      <w:proofErr w:type="spellStart"/>
      <w:r>
        <w:rPr>
          <w:sz w:val="21"/>
          <w:szCs w:val="21"/>
        </w:rPr>
        <w:t>Zararli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organizmanin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yayilma</w:t>
      </w:r>
      <w:proofErr w:type="spellEnd"/>
      <w:r>
        <w:rPr>
          <w:sz w:val="21"/>
          <w:szCs w:val="21"/>
        </w:rPr>
        <w:t xml:space="preserve"> riski ortadan </w:t>
      </w:r>
      <w:proofErr w:type="spellStart"/>
      <w:r>
        <w:rPr>
          <w:sz w:val="21"/>
          <w:szCs w:val="21"/>
        </w:rPr>
        <w:t>kalkincaya</w:t>
      </w:r>
      <w:proofErr w:type="spellEnd"/>
      <w:r>
        <w:rPr>
          <w:sz w:val="21"/>
          <w:szCs w:val="21"/>
        </w:rPr>
        <w:t xml:space="preserve"> kadar, üreticinin faaliyetlerinin bir </w:t>
      </w:r>
      <w:proofErr w:type="spellStart"/>
      <w:r>
        <w:rPr>
          <w:sz w:val="21"/>
          <w:szCs w:val="21"/>
        </w:rPr>
        <w:t>kismi</w:t>
      </w:r>
      <w:proofErr w:type="spellEnd"/>
      <w:r>
        <w:rPr>
          <w:sz w:val="21"/>
          <w:szCs w:val="21"/>
        </w:rPr>
        <w:t xml:space="preserve"> veya </w:t>
      </w:r>
      <w:proofErr w:type="spellStart"/>
      <w:r>
        <w:rPr>
          <w:sz w:val="21"/>
          <w:szCs w:val="21"/>
        </w:rPr>
        <w:t>tamami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yasaklanir</w:t>
      </w:r>
      <w:proofErr w:type="spellEnd"/>
      <w:r>
        <w:rPr>
          <w:sz w:val="21"/>
          <w:szCs w:val="21"/>
        </w:rPr>
        <w:t>. 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(5) Gerekli görülen yerlerde bitkilerin cins, nevi veya </w:t>
      </w:r>
      <w:proofErr w:type="spellStart"/>
      <w:r>
        <w:rPr>
          <w:sz w:val="21"/>
          <w:szCs w:val="21"/>
        </w:rPr>
        <w:t>çesidi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degistirilebilir</w:t>
      </w:r>
      <w:proofErr w:type="spellEnd"/>
      <w:r>
        <w:rPr>
          <w:sz w:val="21"/>
          <w:szCs w:val="21"/>
        </w:rPr>
        <w:t>; münavebe tatbik ettirilebilir, ekim ve dikimine yasak getirilebilir veya gerekli fenni tedbirler uygulanabilir.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lastRenderedPageBreak/>
        <w:t xml:space="preserve">(6) Operatörler, </w:t>
      </w:r>
      <w:proofErr w:type="spellStart"/>
      <w:r>
        <w:rPr>
          <w:sz w:val="21"/>
          <w:szCs w:val="21"/>
        </w:rPr>
        <w:t>zararli</w:t>
      </w:r>
      <w:proofErr w:type="spellEnd"/>
      <w:r>
        <w:rPr>
          <w:sz w:val="21"/>
          <w:szCs w:val="21"/>
        </w:rPr>
        <w:t xml:space="preserve"> organizmaya </w:t>
      </w:r>
      <w:proofErr w:type="spellStart"/>
      <w:r>
        <w:rPr>
          <w:sz w:val="21"/>
          <w:szCs w:val="21"/>
        </w:rPr>
        <w:t>rastlanmasi</w:t>
      </w:r>
      <w:proofErr w:type="spellEnd"/>
      <w:r>
        <w:rPr>
          <w:sz w:val="21"/>
          <w:szCs w:val="21"/>
        </w:rPr>
        <w:t xml:space="preserve"> durumunda </w:t>
      </w:r>
      <w:proofErr w:type="spellStart"/>
      <w:r>
        <w:rPr>
          <w:sz w:val="21"/>
          <w:szCs w:val="21"/>
        </w:rPr>
        <w:t>hizla</w:t>
      </w:r>
      <w:proofErr w:type="spellEnd"/>
      <w:r>
        <w:rPr>
          <w:sz w:val="21"/>
          <w:szCs w:val="21"/>
        </w:rPr>
        <w:t xml:space="preserve"> ilgili müdürlüklere gerekli karantina tedbirlerinin </w:t>
      </w:r>
      <w:proofErr w:type="spellStart"/>
      <w:r>
        <w:rPr>
          <w:sz w:val="21"/>
          <w:szCs w:val="21"/>
        </w:rPr>
        <w:t>alinmasi</w:t>
      </w:r>
      <w:proofErr w:type="spellEnd"/>
      <w:r>
        <w:rPr>
          <w:sz w:val="21"/>
          <w:szCs w:val="21"/>
        </w:rPr>
        <w:t xml:space="preserve"> ve </w:t>
      </w:r>
      <w:proofErr w:type="spellStart"/>
      <w:r>
        <w:rPr>
          <w:sz w:val="21"/>
          <w:szCs w:val="21"/>
        </w:rPr>
        <w:t>izlenebilirligin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saglanmasi</w:t>
      </w:r>
      <w:proofErr w:type="spellEnd"/>
      <w:r>
        <w:rPr>
          <w:sz w:val="21"/>
          <w:szCs w:val="21"/>
        </w:rPr>
        <w:t xml:space="preserve"> için bilgi vermek </w:t>
      </w:r>
      <w:proofErr w:type="spellStart"/>
      <w:r>
        <w:rPr>
          <w:sz w:val="21"/>
          <w:szCs w:val="21"/>
        </w:rPr>
        <w:t>zorundadirlar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</w:p>
    <w:p w:rsidR="003213B2" w:rsidRDefault="003213B2" w:rsidP="003213B2">
      <w:pPr>
        <w:pStyle w:val="NormalWeb"/>
      </w:pPr>
      <w:r>
        <w:rPr>
          <w:sz w:val="21"/>
          <w:szCs w:val="21"/>
        </w:rPr>
        <w:t>ALTINCI BÖLÜM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Genel Müdürlük, Müdürlük,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 Kontrolörünün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Görev ve </w:t>
      </w:r>
      <w:proofErr w:type="spellStart"/>
      <w:r>
        <w:rPr>
          <w:sz w:val="21"/>
          <w:szCs w:val="21"/>
        </w:rPr>
        <w:t>Sorumluluklari</w:t>
      </w:r>
      <w:proofErr w:type="spellEnd"/>
    </w:p>
    <w:p w:rsidR="003213B2" w:rsidRDefault="003213B2" w:rsidP="003213B2">
      <w:pPr>
        <w:pStyle w:val="NormalWeb"/>
      </w:pPr>
      <w:r>
        <w:rPr>
          <w:rStyle w:val="Gl"/>
          <w:sz w:val="21"/>
          <w:szCs w:val="21"/>
        </w:rPr>
        <w:t xml:space="preserve">Genel </w:t>
      </w:r>
      <w:proofErr w:type="spellStart"/>
      <w:r>
        <w:rPr>
          <w:rStyle w:val="Gl"/>
          <w:sz w:val="21"/>
          <w:szCs w:val="21"/>
        </w:rPr>
        <w:t>müdürlügün</w:t>
      </w:r>
      <w:proofErr w:type="spellEnd"/>
      <w:r>
        <w:rPr>
          <w:rStyle w:val="Gl"/>
          <w:sz w:val="21"/>
          <w:szCs w:val="21"/>
        </w:rPr>
        <w:t xml:space="preserve"> görev ve </w:t>
      </w:r>
      <w:proofErr w:type="spellStart"/>
      <w:r>
        <w:rPr>
          <w:rStyle w:val="Gl"/>
          <w:sz w:val="21"/>
          <w:szCs w:val="21"/>
        </w:rPr>
        <w:t>sorumluluklari</w:t>
      </w:r>
      <w:proofErr w:type="spellEnd"/>
    </w:p>
    <w:p w:rsidR="003213B2" w:rsidRDefault="003213B2" w:rsidP="003213B2">
      <w:pPr>
        <w:pStyle w:val="NormalWeb"/>
      </w:pPr>
      <w:r>
        <w:rPr>
          <w:rStyle w:val="Gl"/>
          <w:sz w:val="21"/>
          <w:szCs w:val="21"/>
        </w:rPr>
        <w:t>MADDE 14 –</w:t>
      </w:r>
      <w:r>
        <w:rPr>
          <w:sz w:val="21"/>
          <w:szCs w:val="21"/>
        </w:rPr>
        <w:t> (1) Genel Müdürlük;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a) Operatörlerin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sistemini </w:t>
      </w:r>
      <w:proofErr w:type="spellStart"/>
      <w:r>
        <w:rPr>
          <w:sz w:val="21"/>
          <w:szCs w:val="21"/>
        </w:rPr>
        <w:t>hazirlar</w:t>
      </w:r>
      <w:proofErr w:type="spellEnd"/>
      <w:r>
        <w:rPr>
          <w:sz w:val="21"/>
          <w:szCs w:val="21"/>
        </w:rPr>
        <w:t xml:space="preserve"> ve temin eder.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b) </w:t>
      </w:r>
      <w:proofErr w:type="spellStart"/>
      <w:r>
        <w:rPr>
          <w:sz w:val="21"/>
          <w:szCs w:val="21"/>
        </w:rPr>
        <w:t>Izleme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programlarini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hazirlar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c) </w:t>
      </w:r>
      <w:proofErr w:type="spellStart"/>
      <w:r>
        <w:rPr>
          <w:sz w:val="21"/>
          <w:szCs w:val="21"/>
        </w:rPr>
        <w:t>Egitim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yayim</w:t>
      </w:r>
      <w:proofErr w:type="spellEnd"/>
      <w:r>
        <w:rPr>
          <w:sz w:val="21"/>
          <w:szCs w:val="21"/>
        </w:rPr>
        <w:t xml:space="preserve"> ve benzeri faaliyetleri yürütür.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ç) Bitki pasaportu sistemi ve operatörlerin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altina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alinmasi</w:t>
      </w:r>
      <w:proofErr w:type="spellEnd"/>
      <w:r>
        <w:rPr>
          <w:sz w:val="21"/>
          <w:szCs w:val="21"/>
        </w:rPr>
        <w:t xml:space="preserve"> için ilgili birimleri yetkilendirir.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d) Bitki pasaportu ve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sistemi ile ilgili uygulama </w:t>
      </w:r>
      <w:proofErr w:type="spellStart"/>
      <w:r>
        <w:rPr>
          <w:sz w:val="21"/>
          <w:szCs w:val="21"/>
        </w:rPr>
        <w:t>birlikteligi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saglar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e) Gerekli durumlarda </w:t>
      </w:r>
      <w:proofErr w:type="spellStart"/>
      <w:r>
        <w:rPr>
          <w:sz w:val="21"/>
          <w:szCs w:val="21"/>
        </w:rPr>
        <w:t>sürvey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programlari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hazirlar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f) Tüm verilerin, </w:t>
      </w:r>
      <w:proofErr w:type="spellStart"/>
      <w:r>
        <w:rPr>
          <w:sz w:val="21"/>
          <w:szCs w:val="21"/>
        </w:rPr>
        <w:t>dokümanlarin</w:t>
      </w:r>
      <w:proofErr w:type="spellEnd"/>
      <w:r>
        <w:rPr>
          <w:sz w:val="21"/>
          <w:szCs w:val="21"/>
        </w:rPr>
        <w:t xml:space="preserve"> ve elektronik </w:t>
      </w:r>
      <w:proofErr w:type="spellStart"/>
      <w:r>
        <w:rPr>
          <w:sz w:val="21"/>
          <w:szCs w:val="21"/>
        </w:rPr>
        <w:t>veritabani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arsivinin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güvenligini</w:t>
      </w:r>
      <w:proofErr w:type="spellEnd"/>
      <w:r>
        <w:rPr>
          <w:sz w:val="21"/>
          <w:szCs w:val="21"/>
        </w:rPr>
        <w:t xml:space="preserve"> yürürlükteki mevzuat hükümlerine göre </w:t>
      </w:r>
      <w:proofErr w:type="spellStart"/>
      <w:r>
        <w:rPr>
          <w:sz w:val="21"/>
          <w:szCs w:val="21"/>
        </w:rPr>
        <w:t>saglar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g) Operatörler </w:t>
      </w:r>
      <w:proofErr w:type="spellStart"/>
      <w:r>
        <w:rPr>
          <w:sz w:val="21"/>
          <w:szCs w:val="21"/>
        </w:rPr>
        <w:t>tarafindan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yapilacak</w:t>
      </w:r>
      <w:proofErr w:type="spellEnd"/>
      <w:r>
        <w:rPr>
          <w:sz w:val="21"/>
          <w:szCs w:val="21"/>
        </w:rPr>
        <w:t xml:space="preserve"> görsel muayenede </w:t>
      </w:r>
      <w:proofErr w:type="spellStart"/>
      <w:r>
        <w:rPr>
          <w:sz w:val="21"/>
          <w:szCs w:val="21"/>
        </w:rPr>
        <w:t>kullanilmak</w:t>
      </w:r>
      <w:proofErr w:type="spellEnd"/>
      <w:r>
        <w:rPr>
          <w:sz w:val="21"/>
          <w:szCs w:val="21"/>
        </w:rPr>
        <w:t xml:space="preserve"> üzere talimat ve </w:t>
      </w:r>
      <w:proofErr w:type="spellStart"/>
      <w:r>
        <w:rPr>
          <w:sz w:val="21"/>
          <w:szCs w:val="21"/>
        </w:rPr>
        <w:t>kilavuzlar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hazirlar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proofErr w:type="spellStart"/>
      <w:r>
        <w:rPr>
          <w:rStyle w:val="Gl"/>
          <w:sz w:val="21"/>
          <w:szCs w:val="21"/>
        </w:rPr>
        <w:t>Müdürlügün</w:t>
      </w:r>
      <w:proofErr w:type="spellEnd"/>
      <w:r>
        <w:rPr>
          <w:rStyle w:val="Gl"/>
          <w:sz w:val="21"/>
          <w:szCs w:val="21"/>
        </w:rPr>
        <w:t xml:space="preserve"> görev ve </w:t>
      </w:r>
      <w:proofErr w:type="spellStart"/>
      <w:r>
        <w:rPr>
          <w:rStyle w:val="Gl"/>
          <w:sz w:val="21"/>
          <w:szCs w:val="21"/>
        </w:rPr>
        <w:t>sorumluluklari</w:t>
      </w:r>
      <w:proofErr w:type="spellEnd"/>
    </w:p>
    <w:p w:rsidR="003213B2" w:rsidRDefault="003213B2" w:rsidP="003213B2">
      <w:pPr>
        <w:pStyle w:val="NormalWeb"/>
      </w:pPr>
      <w:r>
        <w:rPr>
          <w:rStyle w:val="Gl"/>
          <w:sz w:val="21"/>
          <w:szCs w:val="21"/>
        </w:rPr>
        <w:t>MADDE 15 –</w:t>
      </w:r>
      <w:r>
        <w:rPr>
          <w:sz w:val="21"/>
          <w:szCs w:val="21"/>
        </w:rPr>
        <w:t> (1) Müdürlük;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a) Operatörlerin kimlik, üretim yeri, üretim parseli, üretim deseni ve </w:t>
      </w:r>
      <w:proofErr w:type="spellStart"/>
      <w:r>
        <w:rPr>
          <w:sz w:val="21"/>
          <w:szCs w:val="21"/>
        </w:rPr>
        <w:t>isletmeye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iliskin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bilgilerini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sistemine girer veya girilmesini </w:t>
      </w:r>
      <w:proofErr w:type="spellStart"/>
      <w:r>
        <w:rPr>
          <w:sz w:val="21"/>
          <w:szCs w:val="21"/>
        </w:rPr>
        <w:t>saglar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b)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altina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alinacak</w:t>
      </w:r>
      <w:proofErr w:type="spellEnd"/>
      <w:r>
        <w:rPr>
          <w:sz w:val="21"/>
          <w:szCs w:val="21"/>
        </w:rPr>
        <w:t xml:space="preserve"> yerlere ait verilerle ilgili yerinde kontrol </w:t>
      </w:r>
      <w:proofErr w:type="spellStart"/>
      <w:r>
        <w:rPr>
          <w:sz w:val="21"/>
          <w:szCs w:val="21"/>
        </w:rPr>
        <w:t>yaptirir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c)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altina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alinan</w:t>
      </w:r>
      <w:proofErr w:type="spellEnd"/>
      <w:r>
        <w:rPr>
          <w:sz w:val="21"/>
          <w:szCs w:val="21"/>
        </w:rPr>
        <w:t xml:space="preserve"> yerlerin </w:t>
      </w:r>
      <w:proofErr w:type="spellStart"/>
      <w:r>
        <w:rPr>
          <w:sz w:val="21"/>
          <w:szCs w:val="21"/>
        </w:rPr>
        <w:t>yillik</w:t>
      </w:r>
      <w:proofErr w:type="spellEnd"/>
      <w:r>
        <w:rPr>
          <w:sz w:val="21"/>
          <w:szCs w:val="21"/>
        </w:rPr>
        <w:t xml:space="preserve"> kontrol </w:t>
      </w:r>
      <w:proofErr w:type="spellStart"/>
      <w:r>
        <w:rPr>
          <w:sz w:val="21"/>
          <w:szCs w:val="21"/>
        </w:rPr>
        <w:t>planlarini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hazirlar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ç)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altina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alinan</w:t>
      </w:r>
      <w:proofErr w:type="spellEnd"/>
      <w:r>
        <w:rPr>
          <w:sz w:val="21"/>
          <w:szCs w:val="21"/>
        </w:rPr>
        <w:t xml:space="preserve"> operatörlere belirli dönemlerde bitki pasaportu,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 ve </w:t>
      </w:r>
      <w:proofErr w:type="spellStart"/>
      <w:r>
        <w:rPr>
          <w:sz w:val="21"/>
          <w:szCs w:val="21"/>
        </w:rPr>
        <w:t>bunlarin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uygulamalarindaki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degisiklikler</w:t>
      </w:r>
      <w:proofErr w:type="spellEnd"/>
      <w:r>
        <w:rPr>
          <w:sz w:val="21"/>
          <w:szCs w:val="21"/>
        </w:rPr>
        <w:t xml:space="preserve"> ile ilgili konularda </w:t>
      </w:r>
      <w:proofErr w:type="spellStart"/>
      <w:r>
        <w:rPr>
          <w:sz w:val="21"/>
          <w:szCs w:val="21"/>
        </w:rPr>
        <w:t>egitim</w:t>
      </w:r>
      <w:proofErr w:type="spellEnd"/>
      <w:r>
        <w:rPr>
          <w:sz w:val="21"/>
          <w:szCs w:val="21"/>
        </w:rPr>
        <w:t xml:space="preserve"> verir.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d) Genel </w:t>
      </w:r>
      <w:proofErr w:type="spellStart"/>
      <w:r>
        <w:rPr>
          <w:sz w:val="21"/>
          <w:szCs w:val="21"/>
        </w:rPr>
        <w:t>Müdürlüge</w:t>
      </w:r>
      <w:proofErr w:type="spellEnd"/>
      <w:r>
        <w:rPr>
          <w:sz w:val="21"/>
          <w:szCs w:val="21"/>
        </w:rPr>
        <w:t xml:space="preserve"> düzenli olarak bilgi </w:t>
      </w:r>
      <w:proofErr w:type="spellStart"/>
      <w:r>
        <w:rPr>
          <w:sz w:val="21"/>
          <w:szCs w:val="21"/>
        </w:rPr>
        <w:t>akisi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saglar</w:t>
      </w:r>
      <w:proofErr w:type="spellEnd"/>
      <w:r>
        <w:rPr>
          <w:sz w:val="21"/>
          <w:szCs w:val="21"/>
        </w:rPr>
        <w:t>. 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e) Yeni bir </w:t>
      </w:r>
      <w:proofErr w:type="spellStart"/>
      <w:r>
        <w:rPr>
          <w:sz w:val="21"/>
          <w:szCs w:val="21"/>
        </w:rPr>
        <w:t>zararli</w:t>
      </w:r>
      <w:proofErr w:type="spellEnd"/>
      <w:r>
        <w:rPr>
          <w:sz w:val="21"/>
          <w:szCs w:val="21"/>
        </w:rPr>
        <w:t xml:space="preserve"> organizmaya </w:t>
      </w:r>
      <w:proofErr w:type="spellStart"/>
      <w:r>
        <w:rPr>
          <w:sz w:val="21"/>
          <w:szCs w:val="21"/>
        </w:rPr>
        <w:t>rastlanilmasi</w:t>
      </w:r>
      <w:proofErr w:type="spellEnd"/>
      <w:r>
        <w:rPr>
          <w:sz w:val="21"/>
          <w:szCs w:val="21"/>
        </w:rPr>
        <w:t xml:space="preserve"> durumunda ilgili yerlerle koordinasyon </w:t>
      </w:r>
      <w:proofErr w:type="spellStart"/>
      <w:r>
        <w:rPr>
          <w:sz w:val="21"/>
          <w:szCs w:val="21"/>
        </w:rPr>
        <w:t>saglayarak</w:t>
      </w:r>
      <w:proofErr w:type="spellEnd"/>
      <w:r>
        <w:rPr>
          <w:sz w:val="21"/>
          <w:szCs w:val="21"/>
        </w:rPr>
        <w:t xml:space="preserve"> gerekli tedbirleri </w:t>
      </w:r>
      <w:proofErr w:type="spellStart"/>
      <w:r>
        <w:rPr>
          <w:sz w:val="21"/>
          <w:szCs w:val="21"/>
        </w:rPr>
        <w:t>alir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f) Yeni bir </w:t>
      </w:r>
      <w:proofErr w:type="spellStart"/>
      <w:r>
        <w:rPr>
          <w:sz w:val="21"/>
          <w:szCs w:val="21"/>
        </w:rPr>
        <w:t>zararli</w:t>
      </w:r>
      <w:proofErr w:type="spellEnd"/>
      <w:r>
        <w:rPr>
          <w:sz w:val="21"/>
          <w:szCs w:val="21"/>
        </w:rPr>
        <w:t xml:space="preserve"> organizma tespit </w:t>
      </w:r>
      <w:proofErr w:type="spellStart"/>
      <w:r>
        <w:rPr>
          <w:sz w:val="21"/>
          <w:szCs w:val="21"/>
        </w:rPr>
        <w:t>edildiginde</w:t>
      </w:r>
      <w:proofErr w:type="spellEnd"/>
      <w:r>
        <w:rPr>
          <w:sz w:val="21"/>
          <w:szCs w:val="21"/>
        </w:rPr>
        <w:t xml:space="preserve"> gerekli </w:t>
      </w:r>
      <w:proofErr w:type="spellStart"/>
      <w:r>
        <w:rPr>
          <w:sz w:val="21"/>
          <w:szCs w:val="21"/>
        </w:rPr>
        <w:t>sürvey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programi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hazirlanmasi</w:t>
      </w:r>
      <w:proofErr w:type="spellEnd"/>
      <w:r>
        <w:rPr>
          <w:sz w:val="21"/>
          <w:szCs w:val="21"/>
        </w:rPr>
        <w:t xml:space="preserve"> için Genel </w:t>
      </w:r>
      <w:proofErr w:type="spellStart"/>
      <w:r>
        <w:rPr>
          <w:sz w:val="21"/>
          <w:szCs w:val="21"/>
        </w:rPr>
        <w:t>Müdürlüge</w:t>
      </w:r>
      <w:proofErr w:type="spellEnd"/>
      <w:r>
        <w:rPr>
          <w:sz w:val="21"/>
          <w:szCs w:val="21"/>
        </w:rPr>
        <w:t xml:space="preserve"> teklifte bulunur.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lastRenderedPageBreak/>
        <w:t>g) Bitki pasaportu düzenler ve basar.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g) </w:t>
      </w:r>
      <w:proofErr w:type="spellStart"/>
      <w:r>
        <w:rPr>
          <w:sz w:val="21"/>
          <w:szCs w:val="21"/>
        </w:rPr>
        <w:t>Yapilan</w:t>
      </w:r>
      <w:proofErr w:type="spellEnd"/>
      <w:r>
        <w:rPr>
          <w:sz w:val="21"/>
          <w:szCs w:val="21"/>
        </w:rPr>
        <w:t xml:space="preserve"> denetimler sonucu uygun görülen operatörlere bitki pasaportu düzenleme ve basma yetkisi verir.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h)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 kontrolörlerinin iyi bir kontrol yapabilmeleri için gerekli </w:t>
      </w:r>
      <w:proofErr w:type="gramStart"/>
      <w:r>
        <w:rPr>
          <w:sz w:val="21"/>
          <w:szCs w:val="21"/>
        </w:rPr>
        <w:t>ekipman</w:t>
      </w:r>
      <w:proofErr w:type="gramEnd"/>
      <w:r>
        <w:rPr>
          <w:sz w:val="21"/>
          <w:szCs w:val="21"/>
        </w:rPr>
        <w:t xml:space="preserve"> ve malzemeleri temin eder.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i) </w:t>
      </w:r>
      <w:proofErr w:type="spellStart"/>
      <w:r>
        <w:rPr>
          <w:sz w:val="21"/>
          <w:szCs w:val="21"/>
        </w:rPr>
        <w:t>Yapilan</w:t>
      </w:r>
      <w:proofErr w:type="spellEnd"/>
      <w:r>
        <w:rPr>
          <w:sz w:val="21"/>
          <w:szCs w:val="21"/>
        </w:rPr>
        <w:t xml:space="preserve"> denetimlere dayanarak bitki, bitkisel ürün ve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maddeler için </w:t>
      </w:r>
      <w:proofErr w:type="spellStart"/>
      <w:r>
        <w:rPr>
          <w:sz w:val="21"/>
          <w:szCs w:val="21"/>
        </w:rPr>
        <w:t>kisitlamalar</w:t>
      </w:r>
      <w:proofErr w:type="spellEnd"/>
      <w:r>
        <w:rPr>
          <w:sz w:val="21"/>
          <w:szCs w:val="21"/>
        </w:rPr>
        <w:t xml:space="preserve"> getirir, bitki pasaportunun geçerli </w:t>
      </w:r>
      <w:proofErr w:type="spellStart"/>
      <w:r>
        <w:rPr>
          <w:sz w:val="21"/>
          <w:szCs w:val="21"/>
        </w:rPr>
        <w:t>oldugu</w:t>
      </w:r>
      <w:proofErr w:type="spellEnd"/>
      <w:r>
        <w:rPr>
          <w:sz w:val="21"/>
          <w:szCs w:val="21"/>
        </w:rPr>
        <w:t xml:space="preserve"> bölgeleri belirler, ikame bitki pasaportunun düzenlenme </w:t>
      </w:r>
      <w:proofErr w:type="spellStart"/>
      <w:r>
        <w:rPr>
          <w:sz w:val="21"/>
          <w:szCs w:val="21"/>
        </w:rPr>
        <w:t>sartlarini</w:t>
      </w:r>
      <w:proofErr w:type="spellEnd"/>
      <w:r>
        <w:rPr>
          <w:sz w:val="21"/>
          <w:szCs w:val="21"/>
        </w:rPr>
        <w:t xml:space="preserve"> belirler.</w:t>
      </w:r>
    </w:p>
    <w:p w:rsidR="003213B2" w:rsidRDefault="003213B2" w:rsidP="003213B2">
      <w:pPr>
        <w:pStyle w:val="NormalWeb"/>
      </w:pPr>
      <w:r>
        <w:rPr>
          <w:rStyle w:val="Gl"/>
          <w:sz w:val="21"/>
          <w:szCs w:val="21"/>
        </w:rPr>
        <w:t xml:space="preserve">Bitki </w:t>
      </w:r>
      <w:proofErr w:type="spellStart"/>
      <w:r>
        <w:rPr>
          <w:rStyle w:val="Gl"/>
          <w:sz w:val="21"/>
          <w:szCs w:val="21"/>
        </w:rPr>
        <w:t>sagligi</w:t>
      </w:r>
      <w:proofErr w:type="spellEnd"/>
      <w:r>
        <w:rPr>
          <w:rStyle w:val="Gl"/>
          <w:sz w:val="21"/>
          <w:szCs w:val="21"/>
        </w:rPr>
        <w:t xml:space="preserve"> kontrolörlerinin görev ve </w:t>
      </w:r>
      <w:proofErr w:type="spellStart"/>
      <w:r>
        <w:rPr>
          <w:rStyle w:val="Gl"/>
          <w:sz w:val="21"/>
          <w:szCs w:val="21"/>
        </w:rPr>
        <w:t>sorumluluklari</w:t>
      </w:r>
      <w:proofErr w:type="spellEnd"/>
    </w:p>
    <w:p w:rsidR="003213B2" w:rsidRDefault="003213B2" w:rsidP="003213B2">
      <w:pPr>
        <w:pStyle w:val="NormalWeb"/>
      </w:pPr>
      <w:proofErr w:type="gramStart"/>
      <w:r>
        <w:rPr>
          <w:rStyle w:val="Gl"/>
          <w:sz w:val="21"/>
          <w:szCs w:val="21"/>
        </w:rPr>
        <w:t>MADDE 16 –</w:t>
      </w:r>
      <w:r>
        <w:rPr>
          <w:sz w:val="21"/>
          <w:szCs w:val="21"/>
        </w:rPr>
        <w:t xml:space="preserve"> (1)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 kontrolörleri; tarla, </w:t>
      </w:r>
      <w:proofErr w:type="spellStart"/>
      <w:r>
        <w:rPr>
          <w:sz w:val="21"/>
          <w:szCs w:val="21"/>
        </w:rPr>
        <w:t>bag</w:t>
      </w:r>
      <w:proofErr w:type="spellEnd"/>
      <w:r>
        <w:rPr>
          <w:sz w:val="21"/>
          <w:szCs w:val="21"/>
        </w:rPr>
        <w:t xml:space="preserve">, bahçe, fidelik, </w:t>
      </w:r>
      <w:proofErr w:type="spellStart"/>
      <w:r>
        <w:rPr>
          <w:sz w:val="21"/>
          <w:szCs w:val="21"/>
        </w:rPr>
        <w:t>fidanlik</w:t>
      </w:r>
      <w:proofErr w:type="spellEnd"/>
      <w:r>
        <w:rPr>
          <w:sz w:val="21"/>
          <w:szCs w:val="21"/>
        </w:rPr>
        <w:t xml:space="preserve">, mera ve kültüre </w:t>
      </w:r>
      <w:proofErr w:type="spellStart"/>
      <w:r>
        <w:rPr>
          <w:sz w:val="21"/>
          <w:szCs w:val="21"/>
        </w:rPr>
        <w:t>elverisli</w:t>
      </w:r>
      <w:proofErr w:type="spellEnd"/>
      <w:r>
        <w:rPr>
          <w:sz w:val="21"/>
          <w:szCs w:val="21"/>
        </w:rPr>
        <w:t xml:space="preserve"> olsun </w:t>
      </w:r>
      <w:proofErr w:type="spellStart"/>
      <w:r>
        <w:rPr>
          <w:sz w:val="21"/>
          <w:szCs w:val="21"/>
        </w:rPr>
        <w:t>olmasin</w:t>
      </w:r>
      <w:proofErr w:type="spellEnd"/>
      <w:r>
        <w:rPr>
          <w:sz w:val="21"/>
          <w:szCs w:val="21"/>
        </w:rPr>
        <w:t xml:space="preserve"> her türlü arazide ve silo, ambar, nakliyat </w:t>
      </w:r>
      <w:proofErr w:type="spellStart"/>
      <w:r>
        <w:rPr>
          <w:sz w:val="21"/>
          <w:szCs w:val="21"/>
        </w:rPr>
        <w:t>ambarlari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çirçirlama</w:t>
      </w:r>
      <w:proofErr w:type="spellEnd"/>
      <w:r>
        <w:rPr>
          <w:sz w:val="21"/>
          <w:szCs w:val="21"/>
        </w:rPr>
        <w:t xml:space="preserve">, tohum ve dane </w:t>
      </w:r>
      <w:proofErr w:type="spellStart"/>
      <w:r>
        <w:rPr>
          <w:sz w:val="21"/>
          <w:szCs w:val="21"/>
        </w:rPr>
        <w:t>ayiklama</w:t>
      </w:r>
      <w:proofErr w:type="spellEnd"/>
      <w:r>
        <w:rPr>
          <w:sz w:val="21"/>
          <w:szCs w:val="21"/>
        </w:rPr>
        <w:t xml:space="preserve"> yerleri, </w:t>
      </w:r>
      <w:proofErr w:type="spellStart"/>
      <w:r>
        <w:rPr>
          <w:sz w:val="21"/>
          <w:szCs w:val="21"/>
        </w:rPr>
        <w:t>degirmenler</w:t>
      </w:r>
      <w:proofErr w:type="spellEnd"/>
      <w:r>
        <w:rPr>
          <w:sz w:val="21"/>
          <w:szCs w:val="21"/>
        </w:rPr>
        <w:t xml:space="preserve">, un ve çeltik </w:t>
      </w:r>
      <w:proofErr w:type="spellStart"/>
      <w:r>
        <w:rPr>
          <w:sz w:val="21"/>
          <w:szCs w:val="21"/>
        </w:rPr>
        <w:t>fabrikalari</w:t>
      </w:r>
      <w:proofErr w:type="spellEnd"/>
      <w:r>
        <w:rPr>
          <w:sz w:val="21"/>
          <w:szCs w:val="21"/>
        </w:rPr>
        <w:t xml:space="preserve"> ve bunlar gibi bitki ve bitkisel ürün bulundurulan, islenen ve </w:t>
      </w:r>
      <w:proofErr w:type="spellStart"/>
      <w:r>
        <w:rPr>
          <w:sz w:val="21"/>
          <w:szCs w:val="21"/>
        </w:rPr>
        <w:t>satis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yapilan</w:t>
      </w:r>
      <w:proofErr w:type="spellEnd"/>
      <w:r>
        <w:rPr>
          <w:sz w:val="21"/>
          <w:szCs w:val="21"/>
        </w:rPr>
        <w:t xml:space="preserve"> yerlerde resmi kontroller yapar.</w:t>
      </w:r>
      <w:proofErr w:type="gramEnd"/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(2)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 kontrolörleri, operatörleri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altina</w:t>
      </w:r>
      <w:proofErr w:type="spellEnd"/>
      <w:r>
        <w:rPr>
          <w:sz w:val="21"/>
          <w:szCs w:val="21"/>
        </w:rPr>
        <w:t xml:space="preserve"> almak için;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a) </w:t>
      </w:r>
      <w:proofErr w:type="spellStart"/>
      <w:r>
        <w:rPr>
          <w:sz w:val="21"/>
          <w:szCs w:val="21"/>
        </w:rPr>
        <w:t>Basvurulari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alir</w:t>
      </w:r>
      <w:proofErr w:type="spellEnd"/>
      <w:r>
        <w:rPr>
          <w:sz w:val="21"/>
          <w:szCs w:val="21"/>
        </w:rPr>
        <w:t xml:space="preserve">, üretim </w:t>
      </w:r>
      <w:proofErr w:type="spellStart"/>
      <w:r>
        <w:rPr>
          <w:sz w:val="21"/>
          <w:szCs w:val="21"/>
        </w:rPr>
        <w:t>sahasinin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semasini</w:t>
      </w:r>
      <w:proofErr w:type="spellEnd"/>
      <w:r>
        <w:rPr>
          <w:sz w:val="21"/>
          <w:szCs w:val="21"/>
        </w:rPr>
        <w:t xml:space="preserve"> veya </w:t>
      </w:r>
      <w:proofErr w:type="spellStart"/>
      <w:r>
        <w:rPr>
          <w:sz w:val="21"/>
          <w:szCs w:val="21"/>
        </w:rPr>
        <w:t>haritasini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alir</w:t>
      </w:r>
      <w:proofErr w:type="spellEnd"/>
      <w:r>
        <w:rPr>
          <w:sz w:val="21"/>
          <w:szCs w:val="21"/>
        </w:rPr>
        <w:t xml:space="preserve"> ve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tutar.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>b) Sunulan belgeleri kontrol eder.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c) Sunulan belgelerde yer alan bilgileri gerçek durumla </w:t>
      </w:r>
      <w:proofErr w:type="spellStart"/>
      <w:r>
        <w:rPr>
          <w:sz w:val="21"/>
          <w:szCs w:val="21"/>
        </w:rPr>
        <w:t>karsilastirir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ç)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 kontrollerini arazide yapar.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d) Laboratuvar testleri için numune </w:t>
      </w:r>
      <w:proofErr w:type="spellStart"/>
      <w:r>
        <w:rPr>
          <w:sz w:val="21"/>
          <w:szCs w:val="21"/>
        </w:rPr>
        <w:t>alir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e) Operatörlerin </w:t>
      </w:r>
      <w:proofErr w:type="spellStart"/>
      <w:r>
        <w:rPr>
          <w:sz w:val="21"/>
          <w:szCs w:val="21"/>
        </w:rPr>
        <w:t>zorunluluklari</w:t>
      </w:r>
      <w:proofErr w:type="spellEnd"/>
      <w:r>
        <w:rPr>
          <w:sz w:val="21"/>
          <w:szCs w:val="21"/>
        </w:rPr>
        <w:t xml:space="preserve"> ve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kosullari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hakkinda</w:t>
      </w:r>
      <w:proofErr w:type="spellEnd"/>
      <w:r>
        <w:rPr>
          <w:sz w:val="21"/>
          <w:szCs w:val="21"/>
        </w:rPr>
        <w:t xml:space="preserve"> bilgi </w:t>
      </w:r>
      <w:proofErr w:type="spellStart"/>
      <w:r>
        <w:rPr>
          <w:sz w:val="21"/>
          <w:szCs w:val="21"/>
        </w:rPr>
        <w:t>saglar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f) Kontrol edilen verileri veri </w:t>
      </w:r>
      <w:proofErr w:type="spellStart"/>
      <w:r>
        <w:rPr>
          <w:sz w:val="21"/>
          <w:szCs w:val="21"/>
        </w:rPr>
        <w:t>tabanina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aktarir</w:t>
      </w:r>
      <w:proofErr w:type="spellEnd"/>
      <w:r>
        <w:rPr>
          <w:sz w:val="21"/>
          <w:szCs w:val="21"/>
        </w:rPr>
        <w:t xml:space="preserve"> ve saklar, belgelerin </w:t>
      </w:r>
      <w:proofErr w:type="spellStart"/>
      <w:r>
        <w:rPr>
          <w:sz w:val="21"/>
          <w:szCs w:val="21"/>
        </w:rPr>
        <w:t>saklandigi</w:t>
      </w:r>
      <w:proofErr w:type="spellEnd"/>
      <w:r>
        <w:rPr>
          <w:sz w:val="21"/>
          <w:szCs w:val="21"/>
        </w:rPr>
        <w:t xml:space="preserve"> dosya ilgili müdürlükte </w:t>
      </w:r>
      <w:proofErr w:type="spellStart"/>
      <w:r>
        <w:rPr>
          <w:sz w:val="21"/>
          <w:szCs w:val="21"/>
        </w:rPr>
        <w:t>saklanir</w:t>
      </w:r>
      <w:proofErr w:type="spellEnd"/>
      <w:r>
        <w:rPr>
          <w:sz w:val="21"/>
          <w:szCs w:val="21"/>
        </w:rPr>
        <w:t>, bir nüsha ise operatörde bulunur.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g)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numarasi</w:t>
      </w:r>
      <w:proofErr w:type="spellEnd"/>
      <w:r>
        <w:rPr>
          <w:sz w:val="21"/>
          <w:szCs w:val="21"/>
        </w:rPr>
        <w:t xml:space="preserve"> verir ve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numarasinin</w:t>
      </w:r>
      <w:proofErr w:type="spellEnd"/>
      <w:r>
        <w:rPr>
          <w:sz w:val="21"/>
          <w:szCs w:val="21"/>
        </w:rPr>
        <w:t xml:space="preserve"> üzerinde </w:t>
      </w:r>
      <w:proofErr w:type="spellStart"/>
      <w:r>
        <w:rPr>
          <w:sz w:val="21"/>
          <w:szCs w:val="21"/>
        </w:rPr>
        <w:t>yazili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oldugu</w:t>
      </w:r>
      <w:proofErr w:type="spellEnd"/>
      <w:r>
        <w:rPr>
          <w:sz w:val="21"/>
          <w:szCs w:val="21"/>
        </w:rPr>
        <w:t xml:space="preserve"> bir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sertifikasi</w:t>
      </w:r>
      <w:proofErr w:type="spellEnd"/>
      <w:r>
        <w:rPr>
          <w:sz w:val="21"/>
          <w:szCs w:val="21"/>
        </w:rPr>
        <w:t xml:space="preserve"> düzenler.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(3)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 kontrolörleri, operatörleri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açisindan</w:t>
      </w:r>
      <w:proofErr w:type="spellEnd"/>
      <w:r>
        <w:rPr>
          <w:sz w:val="21"/>
          <w:szCs w:val="21"/>
        </w:rPr>
        <w:t xml:space="preserve"> denetlemek için;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a)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 kontrolünü en </w:t>
      </w:r>
      <w:proofErr w:type="spellStart"/>
      <w:r>
        <w:rPr>
          <w:sz w:val="21"/>
          <w:szCs w:val="21"/>
        </w:rPr>
        <w:t>dogru</w:t>
      </w:r>
      <w:proofErr w:type="spellEnd"/>
      <w:r>
        <w:rPr>
          <w:sz w:val="21"/>
          <w:szCs w:val="21"/>
        </w:rPr>
        <w:t xml:space="preserve"> zamanda, </w:t>
      </w:r>
      <w:proofErr w:type="spellStart"/>
      <w:r>
        <w:rPr>
          <w:sz w:val="21"/>
          <w:szCs w:val="21"/>
        </w:rPr>
        <w:t>yilda</w:t>
      </w:r>
      <w:proofErr w:type="spellEnd"/>
      <w:r>
        <w:rPr>
          <w:sz w:val="21"/>
          <w:szCs w:val="21"/>
        </w:rPr>
        <w:t xml:space="preserve"> en az bir kez yapar.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b)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 kontrolünü tercihen üretim </w:t>
      </w:r>
      <w:proofErr w:type="spellStart"/>
      <w:r>
        <w:rPr>
          <w:sz w:val="21"/>
          <w:szCs w:val="21"/>
        </w:rPr>
        <w:t>sahasinda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gerçeklestirir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c) Operatörler </w:t>
      </w:r>
      <w:proofErr w:type="spellStart"/>
      <w:r>
        <w:rPr>
          <w:sz w:val="21"/>
          <w:szCs w:val="21"/>
        </w:rPr>
        <w:t>hakkindaki</w:t>
      </w:r>
      <w:proofErr w:type="spellEnd"/>
      <w:r>
        <w:rPr>
          <w:sz w:val="21"/>
          <w:szCs w:val="21"/>
        </w:rPr>
        <w:t xml:space="preserve"> verileri kaydeder.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ç) Belli bitkiler ile </w:t>
      </w:r>
      <w:proofErr w:type="spellStart"/>
      <w:r>
        <w:rPr>
          <w:sz w:val="21"/>
          <w:szCs w:val="21"/>
        </w:rPr>
        <w:t>alakali</w:t>
      </w:r>
      <w:proofErr w:type="spellEnd"/>
      <w:r>
        <w:rPr>
          <w:sz w:val="21"/>
          <w:szCs w:val="21"/>
        </w:rPr>
        <w:t xml:space="preserve"> olan </w:t>
      </w:r>
      <w:proofErr w:type="spellStart"/>
      <w:r>
        <w:rPr>
          <w:sz w:val="21"/>
          <w:szCs w:val="21"/>
        </w:rPr>
        <w:t>zararli</w:t>
      </w:r>
      <w:proofErr w:type="spellEnd"/>
      <w:r>
        <w:rPr>
          <w:sz w:val="21"/>
          <w:szCs w:val="21"/>
        </w:rPr>
        <w:t xml:space="preserve"> organizmalar </w:t>
      </w:r>
      <w:proofErr w:type="spellStart"/>
      <w:r>
        <w:rPr>
          <w:sz w:val="21"/>
          <w:szCs w:val="21"/>
        </w:rPr>
        <w:t>hakkinda</w:t>
      </w:r>
      <w:proofErr w:type="spellEnd"/>
      <w:r>
        <w:rPr>
          <w:sz w:val="21"/>
          <w:szCs w:val="21"/>
        </w:rPr>
        <w:t xml:space="preserve"> bilgi edinir.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d) Korunan bölgelerle ilgili uygulama bilgisi verir ve </w:t>
      </w:r>
      <w:proofErr w:type="gramStart"/>
      <w:r>
        <w:rPr>
          <w:sz w:val="21"/>
          <w:szCs w:val="21"/>
        </w:rPr>
        <w:t>prosedürü</w:t>
      </w:r>
      <w:proofErr w:type="gram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anlatir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(4)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 kontrolörleri;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a) </w:t>
      </w:r>
      <w:proofErr w:type="spellStart"/>
      <w:r>
        <w:rPr>
          <w:sz w:val="21"/>
          <w:szCs w:val="21"/>
        </w:rPr>
        <w:t>Yilda</w:t>
      </w:r>
      <w:proofErr w:type="spellEnd"/>
      <w:r>
        <w:rPr>
          <w:sz w:val="21"/>
          <w:szCs w:val="21"/>
        </w:rPr>
        <w:t xml:space="preserve"> en az bir kez doküman kontrolü yapar.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b) </w:t>
      </w:r>
      <w:proofErr w:type="gramStart"/>
      <w:r>
        <w:rPr>
          <w:sz w:val="21"/>
          <w:szCs w:val="21"/>
        </w:rPr>
        <w:t>Alim</w:t>
      </w:r>
      <w:proofErr w:type="gramEnd"/>
      <w:r>
        <w:rPr>
          <w:sz w:val="21"/>
          <w:szCs w:val="21"/>
        </w:rPr>
        <w:t xml:space="preserve"> ve </w:t>
      </w:r>
      <w:proofErr w:type="spellStart"/>
      <w:r>
        <w:rPr>
          <w:sz w:val="21"/>
          <w:szCs w:val="21"/>
        </w:rPr>
        <w:t>satim</w:t>
      </w:r>
      <w:proofErr w:type="spellEnd"/>
      <w:r>
        <w:rPr>
          <w:sz w:val="21"/>
          <w:szCs w:val="21"/>
        </w:rPr>
        <w:t xml:space="preserve"> ile ilgili </w:t>
      </w:r>
      <w:proofErr w:type="spellStart"/>
      <w:r>
        <w:rPr>
          <w:sz w:val="21"/>
          <w:szCs w:val="21"/>
        </w:rPr>
        <w:t>dokümanlari</w:t>
      </w:r>
      <w:proofErr w:type="spellEnd"/>
      <w:r>
        <w:rPr>
          <w:sz w:val="21"/>
          <w:szCs w:val="21"/>
        </w:rPr>
        <w:t xml:space="preserve"> kontrol eder.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lastRenderedPageBreak/>
        <w:t xml:space="preserve">c) </w:t>
      </w:r>
      <w:proofErr w:type="spellStart"/>
      <w:r>
        <w:rPr>
          <w:sz w:val="21"/>
          <w:szCs w:val="21"/>
        </w:rPr>
        <w:t>Kullanilan</w:t>
      </w:r>
      <w:proofErr w:type="spellEnd"/>
      <w:r>
        <w:rPr>
          <w:sz w:val="21"/>
          <w:szCs w:val="21"/>
        </w:rPr>
        <w:t xml:space="preserve"> bitki koruma ürünleri ve </w:t>
      </w:r>
      <w:proofErr w:type="spellStart"/>
      <w:r>
        <w:rPr>
          <w:sz w:val="21"/>
          <w:szCs w:val="21"/>
        </w:rPr>
        <w:t>miktarlarini</w:t>
      </w:r>
      <w:proofErr w:type="spellEnd"/>
      <w:r>
        <w:rPr>
          <w:sz w:val="21"/>
          <w:szCs w:val="21"/>
        </w:rPr>
        <w:t xml:space="preserve"> kontrol eder.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(5)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 kontrolörleri;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a) Yetkilendirme öncesi operatörün onay için </w:t>
      </w:r>
      <w:proofErr w:type="spellStart"/>
      <w:r>
        <w:rPr>
          <w:sz w:val="21"/>
          <w:szCs w:val="21"/>
        </w:rPr>
        <w:t>getirecegi</w:t>
      </w:r>
      <w:proofErr w:type="spellEnd"/>
      <w:r>
        <w:rPr>
          <w:sz w:val="21"/>
          <w:szCs w:val="21"/>
        </w:rPr>
        <w:t xml:space="preserve"> bitki pasaportu örneklerini inceler.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b) Operatörün faaliyetleri ve bitkileri,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sartlari</w:t>
      </w:r>
      <w:proofErr w:type="spellEnd"/>
      <w:r>
        <w:rPr>
          <w:sz w:val="21"/>
          <w:szCs w:val="21"/>
        </w:rPr>
        <w:t xml:space="preserve"> ile uyumlu ise bitki pasaportu basma yetkisi için ilgili </w:t>
      </w:r>
      <w:proofErr w:type="spellStart"/>
      <w:r>
        <w:rPr>
          <w:sz w:val="21"/>
          <w:szCs w:val="21"/>
        </w:rPr>
        <w:t>müdürlüge</w:t>
      </w:r>
      <w:proofErr w:type="spellEnd"/>
      <w:r>
        <w:rPr>
          <w:sz w:val="21"/>
          <w:szCs w:val="21"/>
        </w:rPr>
        <w:t xml:space="preserve"> öneride bulunur.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c) Operatörün kaç adet bitki pasaportu </w:t>
      </w:r>
      <w:proofErr w:type="spellStart"/>
      <w:r>
        <w:rPr>
          <w:sz w:val="21"/>
          <w:szCs w:val="21"/>
        </w:rPr>
        <w:t>bastigini</w:t>
      </w:r>
      <w:proofErr w:type="spellEnd"/>
      <w:r>
        <w:rPr>
          <w:sz w:val="21"/>
          <w:szCs w:val="21"/>
        </w:rPr>
        <w:t xml:space="preserve">, ne </w:t>
      </w:r>
      <w:proofErr w:type="spellStart"/>
      <w:r>
        <w:rPr>
          <w:sz w:val="21"/>
          <w:szCs w:val="21"/>
        </w:rPr>
        <w:t>kadarinin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kullanildigini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satilan</w:t>
      </w:r>
      <w:proofErr w:type="spellEnd"/>
      <w:r>
        <w:rPr>
          <w:sz w:val="21"/>
          <w:szCs w:val="21"/>
        </w:rPr>
        <w:t xml:space="preserve"> bitki </w:t>
      </w:r>
      <w:proofErr w:type="spellStart"/>
      <w:r>
        <w:rPr>
          <w:sz w:val="21"/>
          <w:szCs w:val="21"/>
        </w:rPr>
        <w:t>sayisi</w:t>
      </w:r>
      <w:proofErr w:type="spellEnd"/>
      <w:r>
        <w:rPr>
          <w:sz w:val="21"/>
          <w:szCs w:val="21"/>
        </w:rPr>
        <w:t xml:space="preserve"> ile </w:t>
      </w:r>
      <w:proofErr w:type="spellStart"/>
      <w:r>
        <w:rPr>
          <w:sz w:val="21"/>
          <w:szCs w:val="21"/>
        </w:rPr>
        <w:t>kiyaslamak</w:t>
      </w:r>
      <w:proofErr w:type="spellEnd"/>
      <w:r>
        <w:rPr>
          <w:sz w:val="21"/>
          <w:szCs w:val="21"/>
        </w:rPr>
        <w:t xml:space="preserve"> suretiyle kontrol eder.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ç) Üretim </w:t>
      </w:r>
      <w:proofErr w:type="spellStart"/>
      <w:r>
        <w:rPr>
          <w:sz w:val="21"/>
          <w:szCs w:val="21"/>
        </w:rPr>
        <w:t>sahasinda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satis</w:t>
      </w:r>
      <w:proofErr w:type="spellEnd"/>
      <w:r>
        <w:rPr>
          <w:sz w:val="21"/>
          <w:szCs w:val="21"/>
        </w:rPr>
        <w:t xml:space="preserve"> merkezlerinde, </w:t>
      </w:r>
      <w:proofErr w:type="spellStart"/>
      <w:r>
        <w:rPr>
          <w:sz w:val="21"/>
          <w:szCs w:val="21"/>
        </w:rPr>
        <w:t>dagitim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noktalarinda</w:t>
      </w:r>
      <w:proofErr w:type="spellEnd"/>
      <w:r>
        <w:rPr>
          <w:sz w:val="21"/>
          <w:szCs w:val="21"/>
        </w:rPr>
        <w:t xml:space="preserve"> ve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noktalardaki bitki </w:t>
      </w:r>
      <w:proofErr w:type="spellStart"/>
      <w:r>
        <w:rPr>
          <w:sz w:val="21"/>
          <w:szCs w:val="21"/>
        </w:rPr>
        <w:t>pasaportlarinin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dogrulugunu</w:t>
      </w:r>
      <w:proofErr w:type="spellEnd"/>
      <w:r>
        <w:rPr>
          <w:sz w:val="21"/>
          <w:szCs w:val="21"/>
        </w:rPr>
        <w:t xml:space="preserve"> kontrol eder.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d) Bitki pasaportunun uygun materyalden </w:t>
      </w:r>
      <w:proofErr w:type="spellStart"/>
      <w:r>
        <w:rPr>
          <w:sz w:val="21"/>
          <w:szCs w:val="21"/>
        </w:rPr>
        <w:t>yapilip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yapilmadigini</w:t>
      </w:r>
      <w:proofErr w:type="spellEnd"/>
      <w:r>
        <w:rPr>
          <w:sz w:val="21"/>
          <w:szCs w:val="21"/>
        </w:rPr>
        <w:t xml:space="preserve">, standartlara uygun olup </w:t>
      </w:r>
      <w:proofErr w:type="spellStart"/>
      <w:r>
        <w:rPr>
          <w:sz w:val="21"/>
          <w:szCs w:val="21"/>
        </w:rPr>
        <w:t>olmadigini</w:t>
      </w:r>
      <w:proofErr w:type="spellEnd"/>
      <w:r>
        <w:rPr>
          <w:sz w:val="21"/>
          <w:szCs w:val="21"/>
        </w:rPr>
        <w:t xml:space="preserve"> ve sevk edilen ürüne </w:t>
      </w:r>
      <w:proofErr w:type="spellStart"/>
      <w:r>
        <w:rPr>
          <w:sz w:val="21"/>
          <w:szCs w:val="21"/>
        </w:rPr>
        <w:t>ilistirilip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ilistirilmedigini</w:t>
      </w:r>
      <w:proofErr w:type="spellEnd"/>
      <w:r>
        <w:rPr>
          <w:sz w:val="21"/>
          <w:szCs w:val="21"/>
        </w:rPr>
        <w:t xml:space="preserve"> kontrol eder, tekrar </w:t>
      </w:r>
      <w:proofErr w:type="spellStart"/>
      <w:r>
        <w:rPr>
          <w:sz w:val="21"/>
          <w:szCs w:val="21"/>
        </w:rPr>
        <w:t>kullanimini</w:t>
      </w:r>
      <w:proofErr w:type="spellEnd"/>
      <w:r>
        <w:rPr>
          <w:sz w:val="21"/>
          <w:szCs w:val="21"/>
        </w:rPr>
        <w:t xml:space="preserve"> önler.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e) </w:t>
      </w:r>
      <w:proofErr w:type="spellStart"/>
      <w:r>
        <w:rPr>
          <w:sz w:val="21"/>
          <w:szCs w:val="21"/>
        </w:rPr>
        <w:t>Ikame</w:t>
      </w:r>
      <w:proofErr w:type="spellEnd"/>
      <w:r>
        <w:rPr>
          <w:sz w:val="21"/>
          <w:szCs w:val="21"/>
        </w:rPr>
        <w:t xml:space="preserve"> pasaport </w:t>
      </w:r>
      <w:proofErr w:type="spellStart"/>
      <w:r>
        <w:rPr>
          <w:sz w:val="21"/>
          <w:szCs w:val="21"/>
        </w:rPr>
        <w:t>basilmasi</w:t>
      </w:r>
      <w:proofErr w:type="spellEnd"/>
      <w:r>
        <w:rPr>
          <w:sz w:val="21"/>
          <w:szCs w:val="21"/>
        </w:rPr>
        <w:t xml:space="preserve"> için </w:t>
      </w:r>
      <w:proofErr w:type="spellStart"/>
      <w:r>
        <w:rPr>
          <w:sz w:val="21"/>
          <w:szCs w:val="21"/>
        </w:rPr>
        <w:t>dökümanlari</w:t>
      </w:r>
      <w:proofErr w:type="spellEnd"/>
      <w:r>
        <w:rPr>
          <w:sz w:val="21"/>
          <w:szCs w:val="21"/>
        </w:rPr>
        <w:t xml:space="preserve"> ve bitkileri kontrol eder.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(6)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 kontrolörleri,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 önlemlerini uygulamak için;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a) </w:t>
      </w:r>
      <w:proofErr w:type="spellStart"/>
      <w:r>
        <w:rPr>
          <w:sz w:val="21"/>
          <w:szCs w:val="21"/>
        </w:rPr>
        <w:t>Zararli</w:t>
      </w:r>
      <w:proofErr w:type="spellEnd"/>
      <w:r>
        <w:rPr>
          <w:sz w:val="21"/>
          <w:szCs w:val="21"/>
        </w:rPr>
        <w:t xml:space="preserve"> organizma </w:t>
      </w:r>
      <w:proofErr w:type="spellStart"/>
      <w:r>
        <w:rPr>
          <w:sz w:val="21"/>
          <w:szCs w:val="21"/>
        </w:rPr>
        <w:t>süphesi</w:t>
      </w:r>
      <w:proofErr w:type="spellEnd"/>
      <w:r>
        <w:rPr>
          <w:sz w:val="21"/>
          <w:szCs w:val="21"/>
        </w:rPr>
        <w:t xml:space="preserve"> varsa laboratuvar testleri için numune </w:t>
      </w:r>
      <w:proofErr w:type="spellStart"/>
      <w:r>
        <w:rPr>
          <w:sz w:val="21"/>
          <w:szCs w:val="21"/>
        </w:rPr>
        <w:t>alir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b) </w:t>
      </w:r>
      <w:proofErr w:type="spellStart"/>
      <w:r>
        <w:rPr>
          <w:sz w:val="21"/>
          <w:szCs w:val="21"/>
        </w:rPr>
        <w:t>Eger</w:t>
      </w:r>
      <w:proofErr w:type="spellEnd"/>
      <w:r>
        <w:rPr>
          <w:sz w:val="21"/>
          <w:szCs w:val="21"/>
        </w:rPr>
        <w:t xml:space="preserve"> laboratuvar testleri pozitif ise, </w:t>
      </w:r>
      <w:proofErr w:type="spellStart"/>
      <w:r>
        <w:rPr>
          <w:sz w:val="21"/>
          <w:szCs w:val="21"/>
        </w:rPr>
        <w:t>alinmasi</w:t>
      </w:r>
      <w:proofErr w:type="spellEnd"/>
      <w:r>
        <w:rPr>
          <w:sz w:val="21"/>
          <w:szCs w:val="21"/>
        </w:rPr>
        <w:t xml:space="preserve"> gereken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 önlemleri için operatöre </w:t>
      </w:r>
      <w:proofErr w:type="spellStart"/>
      <w:r>
        <w:rPr>
          <w:sz w:val="21"/>
          <w:szCs w:val="21"/>
        </w:rPr>
        <w:t>yazili</w:t>
      </w:r>
      <w:proofErr w:type="spellEnd"/>
      <w:r>
        <w:rPr>
          <w:sz w:val="21"/>
          <w:szCs w:val="21"/>
        </w:rPr>
        <w:t xml:space="preserve"> bildirimde bulunur. Bu önlemler;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1) </w:t>
      </w:r>
      <w:proofErr w:type="spellStart"/>
      <w:r>
        <w:rPr>
          <w:sz w:val="21"/>
          <w:szCs w:val="21"/>
        </w:rPr>
        <w:t>Bulasik</w:t>
      </w:r>
      <w:proofErr w:type="spellEnd"/>
      <w:r>
        <w:rPr>
          <w:sz w:val="21"/>
          <w:szCs w:val="21"/>
        </w:rPr>
        <w:t xml:space="preserve"> olan bitkilerin imha edilmesi,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2) </w:t>
      </w:r>
      <w:proofErr w:type="spellStart"/>
      <w:r>
        <w:rPr>
          <w:sz w:val="21"/>
          <w:szCs w:val="21"/>
        </w:rPr>
        <w:t>Bulasik</w:t>
      </w:r>
      <w:proofErr w:type="spellEnd"/>
      <w:r>
        <w:rPr>
          <w:sz w:val="21"/>
          <w:szCs w:val="21"/>
        </w:rPr>
        <w:t xml:space="preserve"> olan bitkilerin </w:t>
      </w:r>
      <w:proofErr w:type="spellStart"/>
      <w:r>
        <w:rPr>
          <w:sz w:val="21"/>
          <w:szCs w:val="21"/>
        </w:rPr>
        <w:t>yakin</w:t>
      </w:r>
      <w:proofErr w:type="spellEnd"/>
      <w:r>
        <w:rPr>
          <w:sz w:val="21"/>
          <w:szCs w:val="21"/>
        </w:rPr>
        <w:t xml:space="preserve"> çevresinde </w:t>
      </w:r>
      <w:proofErr w:type="spellStart"/>
      <w:r>
        <w:rPr>
          <w:sz w:val="21"/>
          <w:szCs w:val="21"/>
        </w:rPr>
        <w:t>yetisen</w:t>
      </w:r>
      <w:proofErr w:type="spellEnd"/>
      <w:r>
        <w:rPr>
          <w:sz w:val="21"/>
          <w:szCs w:val="21"/>
        </w:rPr>
        <w:t xml:space="preserve"> konukçu bitkilerin imha edilmesi,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3) Bitki pasaportu </w:t>
      </w:r>
      <w:proofErr w:type="spellStart"/>
      <w:r>
        <w:rPr>
          <w:sz w:val="21"/>
          <w:szCs w:val="21"/>
        </w:rPr>
        <w:t>kullaniminin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durdurulmasi</w:t>
      </w:r>
      <w:proofErr w:type="spellEnd"/>
      <w:r>
        <w:rPr>
          <w:sz w:val="21"/>
          <w:szCs w:val="21"/>
        </w:rPr>
        <w:t>,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4) Ürün rotasyonu </w:t>
      </w:r>
      <w:proofErr w:type="spellStart"/>
      <w:r>
        <w:rPr>
          <w:sz w:val="21"/>
          <w:szCs w:val="21"/>
        </w:rPr>
        <w:t>uygulanmasi</w:t>
      </w:r>
      <w:proofErr w:type="spellEnd"/>
      <w:r>
        <w:rPr>
          <w:sz w:val="21"/>
          <w:szCs w:val="21"/>
        </w:rPr>
        <w:t>,</w:t>
      </w:r>
    </w:p>
    <w:p w:rsidR="003213B2" w:rsidRDefault="003213B2" w:rsidP="003213B2">
      <w:pPr>
        <w:pStyle w:val="NormalWeb"/>
      </w:pPr>
      <w:proofErr w:type="gramStart"/>
      <w:r>
        <w:rPr>
          <w:sz w:val="21"/>
          <w:szCs w:val="21"/>
        </w:rPr>
        <w:t>gibi</w:t>
      </w:r>
      <w:proofErr w:type="gramEnd"/>
      <w:r>
        <w:rPr>
          <w:sz w:val="21"/>
          <w:szCs w:val="21"/>
        </w:rPr>
        <w:t xml:space="preserve"> tedbirleri içerir.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c) </w:t>
      </w:r>
      <w:proofErr w:type="spellStart"/>
      <w:r>
        <w:rPr>
          <w:sz w:val="21"/>
          <w:szCs w:val="21"/>
        </w:rPr>
        <w:t>Asagidaki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islemleri</w:t>
      </w:r>
      <w:proofErr w:type="spellEnd"/>
      <w:r>
        <w:rPr>
          <w:sz w:val="21"/>
          <w:szCs w:val="21"/>
        </w:rPr>
        <w:t xml:space="preserve"> de yerine getirir: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1) </w:t>
      </w:r>
      <w:proofErr w:type="spellStart"/>
      <w:r>
        <w:rPr>
          <w:sz w:val="21"/>
          <w:szCs w:val="21"/>
        </w:rPr>
        <w:t>Sinirlari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belirlenmis</w:t>
      </w:r>
      <w:proofErr w:type="spellEnd"/>
      <w:r>
        <w:rPr>
          <w:sz w:val="21"/>
          <w:szCs w:val="21"/>
        </w:rPr>
        <w:t xml:space="preserve"> alanlar </w:t>
      </w:r>
      <w:proofErr w:type="spellStart"/>
      <w:r>
        <w:rPr>
          <w:sz w:val="21"/>
          <w:szCs w:val="21"/>
        </w:rPr>
        <w:t>olusturur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2) Bir karantina süresi tespit eder ve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 önlemlerinin </w:t>
      </w:r>
      <w:proofErr w:type="spellStart"/>
      <w:r>
        <w:rPr>
          <w:sz w:val="21"/>
          <w:szCs w:val="21"/>
        </w:rPr>
        <w:t>alinmasini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saglamak</w:t>
      </w:r>
      <w:proofErr w:type="spellEnd"/>
      <w:r>
        <w:rPr>
          <w:sz w:val="21"/>
          <w:szCs w:val="21"/>
        </w:rPr>
        <w:t xml:space="preserve"> için bildirimde bulunur.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3) Düzenli </w:t>
      </w:r>
      <w:proofErr w:type="spellStart"/>
      <w:r>
        <w:rPr>
          <w:sz w:val="21"/>
          <w:szCs w:val="21"/>
        </w:rPr>
        <w:t>araliklarla</w:t>
      </w:r>
      <w:proofErr w:type="spellEnd"/>
      <w:r>
        <w:rPr>
          <w:sz w:val="21"/>
          <w:szCs w:val="21"/>
        </w:rPr>
        <w:t xml:space="preserve"> üretim </w:t>
      </w:r>
      <w:proofErr w:type="spellStart"/>
      <w:r>
        <w:rPr>
          <w:sz w:val="21"/>
          <w:szCs w:val="21"/>
        </w:rPr>
        <w:t>sahasinda</w:t>
      </w:r>
      <w:proofErr w:type="spellEnd"/>
      <w:r>
        <w:rPr>
          <w:sz w:val="21"/>
          <w:szCs w:val="21"/>
        </w:rPr>
        <w:t xml:space="preserve"> kontrol yapar.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4) </w:t>
      </w:r>
      <w:proofErr w:type="spellStart"/>
      <w:r>
        <w:rPr>
          <w:sz w:val="21"/>
          <w:szCs w:val="21"/>
        </w:rPr>
        <w:t>Bulasma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kaynagini</w:t>
      </w:r>
      <w:proofErr w:type="spellEnd"/>
      <w:r>
        <w:rPr>
          <w:sz w:val="21"/>
          <w:szCs w:val="21"/>
        </w:rPr>
        <w:t xml:space="preserve"> tespit edebilmek için izleme yapar.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5) Çevredeki alanlardaki üretim, </w:t>
      </w:r>
      <w:proofErr w:type="spellStart"/>
      <w:r>
        <w:rPr>
          <w:sz w:val="21"/>
          <w:szCs w:val="21"/>
        </w:rPr>
        <w:t>bulasik</w:t>
      </w:r>
      <w:proofErr w:type="spellEnd"/>
      <w:r>
        <w:rPr>
          <w:sz w:val="21"/>
          <w:szCs w:val="21"/>
        </w:rPr>
        <w:t xml:space="preserve"> olan sahadaki faaliyet ile ilgili ise buralarda da gerekli kontrolleri yapar.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6) Karantina süresi dolduktan sonra </w:t>
      </w:r>
      <w:proofErr w:type="spellStart"/>
      <w:r>
        <w:rPr>
          <w:sz w:val="21"/>
          <w:szCs w:val="21"/>
        </w:rPr>
        <w:t>eger</w:t>
      </w:r>
      <w:proofErr w:type="spellEnd"/>
      <w:r>
        <w:rPr>
          <w:sz w:val="21"/>
          <w:szCs w:val="21"/>
        </w:rPr>
        <w:t xml:space="preserve"> tüm tarif edilen önlemler </w:t>
      </w:r>
      <w:proofErr w:type="spellStart"/>
      <w:r>
        <w:rPr>
          <w:sz w:val="21"/>
          <w:szCs w:val="21"/>
        </w:rPr>
        <w:t>alinmissa</w:t>
      </w:r>
      <w:proofErr w:type="spellEnd"/>
      <w:r>
        <w:rPr>
          <w:sz w:val="21"/>
          <w:szCs w:val="21"/>
        </w:rPr>
        <w:t xml:space="preserve">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 kontrollerini yapar ve laboratuvar testleri için numune </w:t>
      </w:r>
      <w:proofErr w:type="spellStart"/>
      <w:r>
        <w:rPr>
          <w:sz w:val="21"/>
          <w:szCs w:val="21"/>
        </w:rPr>
        <w:t>alir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lastRenderedPageBreak/>
        <w:t xml:space="preserve">ç) </w:t>
      </w:r>
      <w:proofErr w:type="spellStart"/>
      <w:r>
        <w:rPr>
          <w:sz w:val="21"/>
          <w:szCs w:val="21"/>
        </w:rPr>
        <w:t>Eger</w:t>
      </w:r>
      <w:proofErr w:type="spellEnd"/>
      <w:r>
        <w:rPr>
          <w:sz w:val="21"/>
          <w:szCs w:val="21"/>
        </w:rPr>
        <w:t xml:space="preserve">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 kontrolleri ve </w:t>
      </w:r>
      <w:proofErr w:type="spellStart"/>
      <w:r>
        <w:rPr>
          <w:sz w:val="21"/>
          <w:szCs w:val="21"/>
        </w:rPr>
        <w:t>laboratuar</w:t>
      </w:r>
      <w:proofErr w:type="spellEnd"/>
      <w:r>
        <w:rPr>
          <w:sz w:val="21"/>
          <w:szCs w:val="21"/>
        </w:rPr>
        <w:t xml:space="preserve"> testlerinin </w:t>
      </w:r>
      <w:proofErr w:type="spellStart"/>
      <w:r>
        <w:rPr>
          <w:sz w:val="21"/>
          <w:szCs w:val="21"/>
        </w:rPr>
        <w:t>sonuçlari</w:t>
      </w:r>
      <w:proofErr w:type="spellEnd"/>
      <w:r>
        <w:rPr>
          <w:sz w:val="21"/>
          <w:szCs w:val="21"/>
        </w:rPr>
        <w:t xml:space="preserve"> negatif ise; bitki pasaportu </w:t>
      </w:r>
      <w:proofErr w:type="spellStart"/>
      <w:r>
        <w:rPr>
          <w:sz w:val="21"/>
          <w:szCs w:val="21"/>
        </w:rPr>
        <w:t>kullanimi</w:t>
      </w:r>
      <w:proofErr w:type="spellEnd"/>
      <w:r>
        <w:rPr>
          <w:sz w:val="21"/>
          <w:szCs w:val="21"/>
        </w:rPr>
        <w:t xml:space="preserve"> ile ilgili </w:t>
      </w:r>
      <w:proofErr w:type="spellStart"/>
      <w:r>
        <w:rPr>
          <w:sz w:val="21"/>
          <w:szCs w:val="21"/>
        </w:rPr>
        <w:t>müdürlüge</w:t>
      </w:r>
      <w:proofErr w:type="spellEnd"/>
      <w:r>
        <w:rPr>
          <w:sz w:val="21"/>
          <w:szCs w:val="21"/>
        </w:rPr>
        <w:t xml:space="preserve"> önerilerde bulunur.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d) </w:t>
      </w:r>
      <w:proofErr w:type="spellStart"/>
      <w:r>
        <w:rPr>
          <w:sz w:val="21"/>
          <w:szCs w:val="21"/>
        </w:rPr>
        <w:t>Yaptiklari</w:t>
      </w:r>
      <w:proofErr w:type="spellEnd"/>
      <w:r>
        <w:rPr>
          <w:sz w:val="21"/>
          <w:szCs w:val="21"/>
        </w:rPr>
        <w:t xml:space="preserve"> kontrollerle ilgili olarak kontrol protokolü düzenler.</w:t>
      </w:r>
    </w:p>
    <w:p w:rsidR="003213B2" w:rsidRDefault="003213B2" w:rsidP="003213B2">
      <w:pPr>
        <w:pStyle w:val="NormalWeb"/>
      </w:pPr>
    </w:p>
    <w:p w:rsidR="003213B2" w:rsidRDefault="003213B2" w:rsidP="003213B2">
      <w:pPr>
        <w:pStyle w:val="NormalWeb"/>
      </w:pPr>
      <w:r>
        <w:rPr>
          <w:sz w:val="21"/>
          <w:szCs w:val="21"/>
        </w:rPr>
        <w:t>YEDINCI BÖLÜM</w:t>
      </w:r>
    </w:p>
    <w:p w:rsidR="003213B2" w:rsidRDefault="003213B2" w:rsidP="003213B2">
      <w:pPr>
        <w:pStyle w:val="NormalWeb"/>
      </w:pPr>
      <w:proofErr w:type="spellStart"/>
      <w:r>
        <w:rPr>
          <w:sz w:val="21"/>
          <w:szCs w:val="21"/>
        </w:rPr>
        <w:t>Çesitli</w:t>
      </w:r>
      <w:proofErr w:type="spellEnd"/>
      <w:r>
        <w:rPr>
          <w:sz w:val="21"/>
          <w:szCs w:val="21"/>
        </w:rPr>
        <w:t xml:space="preserve"> ve Son Hükümler</w:t>
      </w:r>
    </w:p>
    <w:p w:rsidR="003213B2" w:rsidRDefault="003213B2" w:rsidP="003213B2">
      <w:pPr>
        <w:pStyle w:val="NormalWeb"/>
      </w:pPr>
      <w:proofErr w:type="spellStart"/>
      <w:r>
        <w:rPr>
          <w:rStyle w:val="Gl"/>
          <w:sz w:val="21"/>
          <w:szCs w:val="21"/>
        </w:rPr>
        <w:t>Istisnalar</w:t>
      </w:r>
      <w:proofErr w:type="spellEnd"/>
    </w:p>
    <w:p w:rsidR="003213B2" w:rsidRDefault="003213B2" w:rsidP="003213B2">
      <w:pPr>
        <w:pStyle w:val="NormalWeb"/>
      </w:pPr>
      <w:r>
        <w:rPr>
          <w:rStyle w:val="Gl"/>
          <w:sz w:val="21"/>
          <w:szCs w:val="21"/>
        </w:rPr>
        <w:t>MADDE 17 –</w:t>
      </w:r>
      <w:r>
        <w:rPr>
          <w:sz w:val="21"/>
          <w:szCs w:val="21"/>
        </w:rPr>
        <w:t xml:space="preserve"> (1) Kendi </w:t>
      </w:r>
      <w:proofErr w:type="spellStart"/>
      <w:r>
        <w:rPr>
          <w:sz w:val="21"/>
          <w:szCs w:val="21"/>
        </w:rPr>
        <w:t>ihtiyaci</w:t>
      </w:r>
      <w:proofErr w:type="spellEnd"/>
      <w:r>
        <w:rPr>
          <w:sz w:val="21"/>
          <w:szCs w:val="21"/>
        </w:rPr>
        <w:t xml:space="preserve"> için üretim yapan ve ticari bir amaç gütmeyen üreticilerin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altina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alinma</w:t>
      </w:r>
      <w:proofErr w:type="spellEnd"/>
      <w:r>
        <w:rPr>
          <w:sz w:val="21"/>
          <w:szCs w:val="21"/>
        </w:rPr>
        <w:t xml:space="preserve"> ve bitki pasaportu kullanma </w:t>
      </w:r>
      <w:proofErr w:type="spellStart"/>
      <w:r>
        <w:rPr>
          <w:sz w:val="21"/>
          <w:szCs w:val="21"/>
        </w:rPr>
        <w:t>zorunluluklari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bulunmamaktadir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(2) Yemeklik patates bitki pasaportundan muaf olup, nihai tüketicilere </w:t>
      </w:r>
      <w:proofErr w:type="spellStart"/>
      <w:r>
        <w:rPr>
          <w:sz w:val="21"/>
          <w:szCs w:val="21"/>
        </w:rPr>
        <w:t>satisini</w:t>
      </w:r>
      <w:proofErr w:type="spellEnd"/>
      <w:r>
        <w:rPr>
          <w:sz w:val="21"/>
          <w:szCs w:val="21"/>
        </w:rPr>
        <w:t xml:space="preserve"> yapanlar da </w:t>
      </w:r>
      <w:proofErr w:type="spellStart"/>
      <w:r>
        <w:rPr>
          <w:sz w:val="21"/>
          <w:szCs w:val="21"/>
        </w:rPr>
        <w:t>kayit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altina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alinmazlar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proofErr w:type="spellStart"/>
      <w:r>
        <w:rPr>
          <w:rStyle w:val="Gl"/>
          <w:sz w:val="21"/>
          <w:szCs w:val="21"/>
        </w:rPr>
        <w:t>Idari</w:t>
      </w:r>
      <w:proofErr w:type="spellEnd"/>
      <w:r>
        <w:rPr>
          <w:rStyle w:val="Gl"/>
          <w:sz w:val="21"/>
          <w:szCs w:val="21"/>
        </w:rPr>
        <w:t xml:space="preserve"> </w:t>
      </w:r>
      <w:proofErr w:type="spellStart"/>
      <w:r>
        <w:rPr>
          <w:rStyle w:val="Gl"/>
          <w:sz w:val="21"/>
          <w:szCs w:val="21"/>
        </w:rPr>
        <w:t>yaptirimlar</w:t>
      </w:r>
      <w:proofErr w:type="spellEnd"/>
    </w:p>
    <w:p w:rsidR="003213B2" w:rsidRDefault="003213B2" w:rsidP="003213B2">
      <w:pPr>
        <w:pStyle w:val="NormalWeb"/>
      </w:pPr>
      <w:r>
        <w:rPr>
          <w:rStyle w:val="Gl"/>
          <w:sz w:val="21"/>
          <w:szCs w:val="21"/>
        </w:rPr>
        <w:t>MADDE 18 –</w:t>
      </w:r>
      <w:r>
        <w:rPr>
          <w:sz w:val="21"/>
          <w:szCs w:val="21"/>
        </w:rPr>
        <w:t xml:space="preserve"> (1) Bu Yönetmelik hükümlerine </w:t>
      </w:r>
      <w:proofErr w:type="spellStart"/>
      <w:r>
        <w:rPr>
          <w:sz w:val="21"/>
          <w:szCs w:val="21"/>
        </w:rPr>
        <w:t>aykiri</w:t>
      </w:r>
      <w:proofErr w:type="spellEnd"/>
      <w:r>
        <w:rPr>
          <w:sz w:val="21"/>
          <w:szCs w:val="21"/>
        </w:rPr>
        <w:t xml:space="preserve"> davrananlar </w:t>
      </w:r>
      <w:proofErr w:type="spellStart"/>
      <w:r>
        <w:rPr>
          <w:sz w:val="21"/>
          <w:szCs w:val="21"/>
        </w:rPr>
        <w:t>hakkinda</w:t>
      </w:r>
      <w:proofErr w:type="spellEnd"/>
      <w:r>
        <w:rPr>
          <w:sz w:val="21"/>
          <w:szCs w:val="21"/>
        </w:rPr>
        <w:t xml:space="preserve"> Veteriner Hizmetleri, Bitki </w:t>
      </w:r>
      <w:proofErr w:type="spellStart"/>
      <w:r>
        <w:rPr>
          <w:sz w:val="21"/>
          <w:szCs w:val="21"/>
        </w:rPr>
        <w:t>Sagligi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Gida</w:t>
      </w:r>
      <w:proofErr w:type="spellEnd"/>
      <w:r>
        <w:rPr>
          <w:sz w:val="21"/>
          <w:szCs w:val="21"/>
        </w:rPr>
        <w:t xml:space="preserve"> ve Yem Kanununun 38 inci maddesinin birinci </w:t>
      </w:r>
      <w:proofErr w:type="spellStart"/>
      <w:r>
        <w:rPr>
          <w:sz w:val="21"/>
          <w:szCs w:val="21"/>
        </w:rPr>
        <w:t>fikrasinin</w:t>
      </w:r>
      <w:proofErr w:type="spellEnd"/>
      <w:r>
        <w:rPr>
          <w:sz w:val="21"/>
          <w:szCs w:val="21"/>
        </w:rPr>
        <w:t xml:space="preserve"> (a), (c), (ç), (f), (g), (h) ve (i) bentlerinde belirtilen idari </w:t>
      </w:r>
      <w:proofErr w:type="spellStart"/>
      <w:r>
        <w:rPr>
          <w:sz w:val="21"/>
          <w:szCs w:val="21"/>
        </w:rPr>
        <w:t>yaptirimlar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uygulanir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rStyle w:val="Gl"/>
          <w:sz w:val="21"/>
          <w:szCs w:val="21"/>
        </w:rPr>
        <w:t xml:space="preserve">Yürürlükten </w:t>
      </w:r>
      <w:proofErr w:type="spellStart"/>
      <w:r>
        <w:rPr>
          <w:rStyle w:val="Gl"/>
          <w:sz w:val="21"/>
          <w:szCs w:val="21"/>
        </w:rPr>
        <w:t>kaldirilan</w:t>
      </w:r>
      <w:proofErr w:type="spellEnd"/>
      <w:r>
        <w:rPr>
          <w:rStyle w:val="Gl"/>
          <w:sz w:val="21"/>
          <w:szCs w:val="21"/>
        </w:rPr>
        <w:t xml:space="preserve"> yönetmelikler</w:t>
      </w:r>
    </w:p>
    <w:p w:rsidR="003213B2" w:rsidRDefault="003213B2" w:rsidP="003213B2">
      <w:pPr>
        <w:pStyle w:val="NormalWeb"/>
      </w:pPr>
      <w:r>
        <w:rPr>
          <w:rStyle w:val="Gl"/>
          <w:sz w:val="21"/>
          <w:szCs w:val="21"/>
        </w:rPr>
        <w:t>MADDE 19 –</w:t>
      </w:r>
      <w:r>
        <w:rPr>
          <w:sz w:val="21"/>
          <w:szCs w:val="21"/>
        </w:rPr>
        <w:t xml:space="preserve"> (1) </w:t>
      </w:r>
      <w:proofErr w:type="gramStart"/>
      <w:r>
        <w:rPr>
          <w:sz w:val="21"/>
          <w:szCs w:val="21"/>
        </w:rPr>
        <w:t>12/4/2007</w:t>
      </w:r>
      <w:proofErr w:type="gramEnd"/>
      <w:r>
        <w:rPr>
          <w:sz w:val="21"/>
          <w:szCs w:val="21"/>
        </w:rPr>
        <w:t xml:space="preserve"> tarihli ve 26491 </w:t>
      </w:r>
      <w:proofErr w:type="spellStart"/>
      <w:r>
        <w:rPr>
          <w:sz w:val="21"/>
          <w:szCs w:val="21"/>
        </w:rPr>
        <w:t>sayili</w:t>
      </w:r>
      <w:proofErr w:type="spellEnd"/>
      <w:r>
        <w:rPr>
          <w:sz w:val="21"/>
          <w:szCs w:val="21"/>
        </w:rPr>
        <w:t xml:space="preserve"> Resmî </w:t>
      </w:r>
      <w:proofErr w:type="spellStart"/>
      <w:r>
        <w:rPr>
          <w:sz w:val="21"/>
          <w:szCs w:val="21"/>
        </w:rPr>
        <w:t>Gazete’de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yayimlanan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Fidanlik</w:t>
      </w:r>
      <w:proofErr w:type="spellEnd"/>
      <w:r>
        <w:rPr>
          <w:sz w:val="21"/>
          <w:szCs w:val="21"/>
        </w:rPr>
        <w:t xml:space="preserve">, Fidelik, Süs Bitkileri ve Çiçek </w:t>
      </w:r>
      <w:proofErr w:type="spellStart"/>
      <w:r>
        <w:rPr>
          <w:sz w:val="21"/>
          <w:szCs w:val="21"/>
        </w:rPr>
        <w:t>Sogani</w:t>
      </w:r>
      <w:proofErr w:type="spellEnd"/>
      <w:r>
        <w:rPr>
          <w:sz w:val="21"/>
          <w:szCs w:val="21"/>
        </w:rPr>
        <w:t xml:space="preserve"> Üretilen Yerlerin </w:t>
      </w:r>
      <w:proofErr w:type="spellStart"/>
      <w:r>
        <w:rPr>
          <w:sz w:val="21"/>
          <w:szCs w:val="21"/>
        </w:rPr>
        <w:t>Ruhsatlandirilmasina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Iliskin</w:t>
      </w:r>
      <w:proofErr w:type="spellEnd"/>
      <w:r>
        <w:rPr>
          <w:sz w:val="21"/>
          <w:szCs w:val="21"/>
        </w:rPr>
        <w:t xml:space="preserve"> Yönetmelik ile 29/4/2009 tarihli ve 27214 </w:t>
      </w:r>
      <w:proofErr w:type="spellStart"/>
      <w:r>
        <w:rPr>
          <w:sz w:val="21"/>
          <w:szCs w:val="21"/>
        </w:rPr>
        <w:t>sayili</w:t>
      </w:r>
      <w:proofErr w:type="spellEnd"/>
      <w:r>
        <w:rPr>
          <w:sz w:val="21"/>
          <w:szCs w:val="21"/>
        </w:rPr>
        <w:t xml:space="preserve"> Resmî </w:t>
      </w:r>
      <w:proofErr w:type="spellStart"/>
      <w:r>
        <w:rPr>
          <w:sz w:val="21"/>
          <w:szCs w:val="21"/>
        </w:rPr>
        <w:t>Gazete’de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yayimlanan</w:t>
      </w:r>
      <w:proofErr w:type="spellEnd"/>
      <w:r>
        <w:rPr>
          <w:sz w:val="21"/>
          <w:szCs w:val="21"/>
        </w:rPr>
        <w:t xml:space="preserve"> Ticari </w:t>
      </w:r>
      <w:proofErr w:type="spellStart"/>
      <w:r>
        <w:rPr>
          <w:sz w:val="21"/>
          <w:szCs w:val="21"/>
        </w:rPr>
        <w:t>Amaçli</w:t>
      </w:r>
      <w:proofErr w:type="spellEnd"/>
      <w:r>
        <w:rPr>
          <w:sz w:val="21"/>
          <w:szCs w:val="21"/>
        </w:rPr>
        <w:t xml:space="preserve"> Patateslerin </w:t>
      </w:r>
      <w:proofErr w:type="spellStart"/>
      <w:r>
        <w:rPr>
          <w:sz w:val="21"/>
          <w:szCs w:val="21"/>
        </w:rPr>
        <w:t>Izlenebilirligi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Hakkinda</w:t>
      </w:r>
      <w:proofErr w:type="spellEnd"/>
      <w:r>
        <w:rPr>
          <w:sz w:val="21"/>
          <w:szCs w:val="21"/>
        </w:rPr>
        <w:t xml:space="preserve"> Yönetmelik yürürlükten </w:t>
      </w:r>
      <w:proofErr w:type="spellStart"/>
      <w:r>
        <w:rPr>
          <w:sz w:val="21"/>
          <w:szCs w:val="21"/>
        </w:rPr>
        <w:t>kaldirilmistir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proofErr w:type="spellStart"/>
      <w:r>
        <w:rPr>
          <w:rStyle w:val="Gl"/>
          <w:sz w:val="21"/>
          <w:szCs w:val="21"/>
        </w:rPr>
        <w:t>Geçis</w:t>
      </w:r>
      <w:proofErr w:type="spellEnd"/>
      <w:r>
        <w:rPr>
          <w:rStyle w:val="Gl"/>
          <w:sz w:val="21"/>
          <w:szCs w:val="21"/>
        </w:rPr>
        <w:t xml:space="preserve"> hükümleri</w:t>
      </w:r>
    </w:p>
    <w:p w:rsidR="003213B2" w:rsidRDefault="003213B2" w:rsidP="003213B2">
      <w:pPr>
        <w:pStyle w:val="NormalWeb"/>
      </w:pPr>
      <w:r>
        <w:rPr>
          <w:rStyle w:val="Gl"/>
          <w:sz w:val="21"/>
          <w:szCs w:val="21"/>
        </w:rPr>
        <w:t>GEÇICI MADDE 1 –</w:t>
      </w:r>
      <w:r>
        <w:rPr>
          <w:sz w:val="21"/>
          <w:szCs w:val="21"/>
        </w:rPr>
        <w:t xml:space="preserve"> (1) Daha önce ruhsat alan fidan, fide, süs bitkisi ve çiçek </w:t>
      </w:r>
      <w:proofErr w:type="spellStart"/>
      <w:r>
        <w:rPr>
          <w:sz w:val="21"/>
          <w:szCs w:val="21"/>
        </w:rPr>
        <w:t>sogani</w:t>
      </w:r>
      <w:proofErr w:type="spellEnd"/>
      <w:r>
        <w:rPr>
          <w:sz w:val="21"/>
          <w:szCs w:val="21"/>
        </w:rPr>
        <w:t xml:space="preserve"> üreticileri bu </w:t>
      </w:r>
      <w:proofErr w:type="spellStart"/>
      <w:r>
        <w:rPr>
          <w:sz w:val="21"/>
          <w:szCs w:val="21"/>
        </w:rPr>
        <w:t>Yönetmeligin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yürürlüge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girdigi</w:t>
      </w:r>
      <w:proofErr w:type="spellEnd"/>
      <w:r>
        <w:rPr>
          <w:sz w:val="21"/>
          <w:szCs w:val="21"/>
        </w:rPr>
        <w:t xml:space="preserve"> tarihten itibaren üç ay içerisinde bu </w:t>
      </w:r>
      <w:proofErr w:type="spellStart"/>
      <w:r>
        <w:rPr>
          <w:sz w:val="21"/>
          <w:szCs w:val="21"/>
        </w:rPr>
        <w:t>Yönetmelige</w:t>
      </w:r>
      <w:proofErr w:type="spellEnd"/>
      <w:r>
        <w:rPr>
          <w:sz w:val="21"/>
          <w:szCs w:val="21"/>
        </w:rPr>
        <w:t xml:space="preserve"> uyum </w:t>
      </w:r>
      <w:proofErr w:type="spellStart"/>
      <w:r>
        <w:rPr>
          <w:sz w:val="21"/>
          <w:szCs w:val="21"/>
        </w:rPr>
        <w:t>saglamak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zorundadir</w:t>
      </w:r>
      <w:proofErr w:type="spellEnd"/>
      <w:r>
        <w:rPr>
          <w:sz w:val="21"/>
          <w:szCs w:val="21"/>
        </w:rPr>
        <w:t>.</w:t>
      </w:r>
    </w:p>
    <w:p w:rsidR="003213B2" w:rsidRDefault="003213B2" w:rsidP="003213B2">
      <w:pPr>
        <w:pStyle w:val="NormalWeb"/>
      </w:pPr>
      <w:r>
        <w:rPr>
          <w:rStyle w:val="Gl"/>
          <w:sz w:val="21"/>
          <w:szCs w:val="21"/>
        </w:rPr>
        <w:t>Yürürlük</w:t>
      </w:r>
    </w:p>
    <w:p w:rsidR="003213B2" w:rsidRDefault="003213B2" w:rsidP="003213B2">
      <w:pPr>
        <w:pStyle w:val="NormalWeb"/>
      </w:pPr>
      <w:r>
        <w:rPr>
          <w:rStyle w:val="Gl"/>
          <w:sz w:val="21"/>
          <w:szCs w:val="21"/>
        </w:rPr>
        <w:t>MADDE 20 –</w:t>
      </w:r>
      <w:r>
        <w:rPr>
          <w:sz w:val="21"/>
          <w:szCs w:val="21"/>
        </w:rPr>
        <w:t xml:space="preserve"> (1) Bu </w:t>
      </w:r>
      <w:proofErr w:type="spellStart"/>
      <w:r>
        <w:rPr>
          <w:sz w:val="21"/>
          <w:szCs w:val="21"/>
        </w:rPr>
        <w:t>Yönetmeligin</w:t>
      </w:r>
      <w:proofErr w:type="spellEnd"/>
      <w:r>
        <w:rPr>
          <w:sz w:val="21"/>
          <w:szCs w:val="21"/>
        </w:rPr>
        <w:t>;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a) Ek-1’inde </w:t>
      </w:r>
      <w:proofErr w:type="spellStart"/>
      <w:r>
        <w:rPr>
          <w:sz w:val="21"/>
          <w:szCs w:val="21"/>
        </w:rPr>
        <w:t>listelenmis</w:t>
      </w:r>
      <w:proofErr w:type="spellEnd"/>
      <w:r>
        <w:rPr>
          <w:sz w:val="21"/>
          <w:szCs w:val="21"/>
        </w:rPr>
        <w:t xml:space="preserve"> olan bitki, bitkisel ürün ve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maddelerden Prunus L. (tas çekirdekliler), </w:t>
      </w:r>
      <w:proofErr w:type="spellStart"/>
      <w:r>
        <w:rPr>
          <w:sz w:val="21"/>
          <w:szCs w:val="21"/>
        </w:rPr>
        <w:t>Malus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Mill</w:t>
      </w:r>
      <w:proofErr w:type="spellEnd"/>
      <w:r>
        <w:rPr>
          <w:sz w:val="21"/>
          <w:szCs w:val="21"/>
        </w:rPr>
        <w:t xml:space="preserve">. (elma), </w:t>
      </w:r>
      <w:proofErr w:type="spellStart"/>
      <w:r>
        <w:rPr>
          <w:sz w:val="21"/>
          <w:szCs w:val="21"/>
        </w:rPr>
        <w:t>Pyrus</w:t>
      </w:r>
      <w:proofErr w:type="spellEnd"/>
      <w:r>
        <w:rPr>
          <w:sz w:val="21"/>
          <w:szCs w:val="21"/>
        </w:rPr>
        <w:t xml:space="preserve"> L. (armut) </w:t>
      </w:r>
      <w:proofErr w:type="spellStart"/>
      <w:r>
        <w:rPr>
          <w:sz w:val="21"/>
          <w:szCs w:val="21"/>
        </w:rPr>
        <w:t>fidani</w:t>
      </w:r>
      <w:proofErr w:type="spellEnd"/>
      <w:r>
        <w:rPr>
          <w:sz w:val="21"/>
          <w:szCs w:val="21"/>
        </w:rPr>
        <w:t xml:space="preserve"> üreticileri için </w:t>
      </w:r>
      <w:proofErr w:type="spellStart"/>
      <w:r>
        <w:rPr>
          <w:sz w:val="21"/>
          <w:szCs w:val="21"/>
        </w:rPr>
        <w:t>Yönetmeligin</w:t>
      </w:r>
      <w:proofErr w:type="spellEnd"/>
      <w:r>
        <w:rPr>
          <w:sz w:val="21"/>
          <w:szCs w:val="21"/>
        </w:rPr>
        <w:t xml:space="preserve"> ilgili hükümleri </w:t>
      </w:r>
      <w:proofErr w:type="spellStart"/>
      <w:r>
        <w:rPr>
          <w:sz w:val="21"/>
          <w:szCs w:val="21"/>
        </w:rPr>
        <w:t>yayimi</w:t>
      </w:r>
      <w:proofErr w:type="spellEnd"/>
      <w:r>
        <w:rPr>
          <w:sz w:val="21"/>
          <w:szCs w:val="21"/>
        </w:rPr>
        <w:t xml:space="preserve"> tarihinden itibaren üç ay sonra,</w:t>
      </w:r>
    </w:p>
    <w:p w:rsidR="003213B2" w:rsidRDefault="003213B2" w:rsidP="003213B2">
      <w:pPr>
        <w:pStyle w:val="NormalWeb"/>
      </w:pPr>
      <w:r>
        <w:rPr>
          <w:sz w:val="21"/>
          <w:szCs w:val="21"/>
        </w:rPr>
        <w:t xml:space="preserve">b) </w:t>
      </w:r>
      <w:proofErr w:type="spellStart"/>
      <w:r>
        <w:rPr>
          <w:sz w:val="21"/>
          <w:szCs w:val="21"/>
        </w:rPr>
        <w:t>Diger</w:t>
      </w:r>
      <w:proofErr w:type="spellEnd"/>
      <w:r>
        <w:rPr>
          <w:sz w:val="21"/>
          <w:szCs w:val="21"/>
        </w:rPr>
        <w:t xml:space="preserve"> hükümleri </w:t>
      </w:r>
      <w:proofErr w:type="gramStart"/>
      <w:r>
        <w:rPr>
          <w:sz w:val="21"/>
          <w:szCs w:val="21"/>
        </w:rPr>
        <w:t>1/12/2011</w:t>
      </w:r>
      <w:proofErr w:type="gramEnd"/>
      <w:r>
        <w:rPr>
          <w:sz w:val="21"/>
          <w:szCs w:val="21"/>
        </w:rPr>
        <w:t xml:space="preserve"> tarihinde,</w:t>
      </w:r>
    </w:p>
    <w:p w:rsidR="003213B2" w:rsidRDefault="003213B2" w:rsidP="003213B2">
      <w:pPr>
        <w:pStyle w:val="NormalWeb"/>
      </w:pPr>
      <w:proofErr w:type="spellStart"/>
      <w:r>
        <w:rPr>
          <w:sz w:val="21"/>
          <w:szCs w:val="21"/>
        </w:rPr>
        <w:t>yürürlüge</w:t>
      </w:r>
      <w:proofErr w:type="spellEnd"/>
      <w:r>
        <w:rPr>
          <w:sz w:val="21"/>
          <w:szCs w:val="21"/>
        </w:rPr>
        <w:t xml:space="preserve"> girer.</w:t>
      </w:r>
    </w:p>
    <w:p w:rsidR="003213B2" w:rsidRDefault="003213B2" w:rsidP="003213B2">
      <w:pPr>
        <w:pStyle w:val="NormalWeb"/>
      </w:pPr>
      <w:r>
        <w:rPr>
          <w:rStyle w:val="Gl"/>
          <w:sz w:val="21"/>
          <w:szCs w:val="21"/>
        </w:rPr>
        <w:t>Yürütme</w:t>
      </w:r>
    </w:p>
    <w:p w:rsidR="003213B2" w:rsidRDefault="003213B2" w:rsidP="003213B2">
      <w:pPr>
        <w:pStyle w:val="NormalWeb"/>
      </w:pPr>
      <w:r>
        <w:rPr>
          <w:rStyle w:val="Gl"/>
          <w:sz w:val="21"/>
          <w:szCs w:val="21"/>
        </w:rPr>
        <w:t>MADDE 21 –</w:t>
      </w:r>
      <w:r>
        <w:rPr>
          <w:sz w:val="21"/>
          <w:szCs w:val="21"/>
        </w:rPr>
        <w:t xml:space="preserve"> (1) Bu Yönetmelik hükümlerini </w:t>
      </w:r>
      <w:proofErr w:type="spellStart"/>
      <w:r>
        <w:rPr>
          <w:sz w:val="21"/>
          <w:szCs w:val="21"/>
        </w:rPr>
        <w:t>Tarim</w:t>
      </w:r>
      <w:proofErr w:type="spellEnd"/>
      <w:r>
        <w:rPr>
          <w:sz w:val="21"/>
          <w:szCs w:val="21"/>
        </w:rPr>
        <w:t xml:space="preserve"> ve </w:t>
      </w:r>
      <w:proofErr w:type="spellStart"/>
      <w:r>
        <w:rPr>
          <w:sz w:val="21"/>
          <w:szCs w:val="21"/>
        </w:rPr>
        <w:t>Köyisleri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Bakani</w:t>
      </w:r>
      <w:proofErr w:type="spellEnd"/>
      <w:r>
        <w:rPr>
          <w:sz w:val="21"/>
          <w:szCs w:val="21"/>
        </w:rPr>
        <w:t xml:space="preserve"> yürütür.</w:t>
      </w:r>
    </w:p>
    <w:p w:rsidR="003213B2" w:rsidRDefault="003213B2" w:rsidP="003213B2">
      <w:pPr>
        <w:pStyle w:val="NormalWeb"/>
      </w:pPr>
    </w:p>
    <w:p w:rsidR="003213B2" w:rsidRDefault="003213B2" w:rsidP="003213B2">
      <w:pPr>
        <w:pStyle w:val="NormalWeb"/>
      </w:pPr>
      <w:hyperlink r:id="rId5" w:history="1">
        <w:r>
          <w:rPr>
            <w:rStyle w:val="Kpr"/>
            <w:b/>
            <w:bCs/>
            <w:sz w:val="21"/>
            <w:szCs w:val="21"/>
          </w:rPr>
          <w:t xml:space="preserve">Ekleri görmek için </w:t>
        </w:r>
        <w:proofErr w:type="spellStart"/>
        <w:r>
          <w:rPr>
            <w:rStyle w:val="Kpr"/>
            <w:b/>
            <w:bCs/>
            <w:sz w:val="21"/>
            <w:szCs w:val="21"/>
          </w:rPr>
          <w:t>tiklayiniz</w:t>
        </w:r>
        <w:proofErr w:type="spellEnd"/>
      </w:hyperlink>
    </w:p>
    <w:p w:rsidR="000F3000" w:rsidRDefault="000F3000">
      <w:bookmarkStart w:id="0" w:name="_GoBack"/>
      <w:bookmarkEnd w:id="0"/>
    </w:p>
    <w:sectPr w:rsidR="000F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6C"/>
    <w:rsid w:val="000F3000"/>
    <w:rsid w:val="002A2B8E"/>
    <w:rsid w:val="003213B2"/>
    <w:rsid w:val="0098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213B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213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213B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21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vzuat.gov.tr/MevzuatMetin/yonetmelik/7.5.14662%20ekler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3968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bsb</dc:creator>
  <cp:lastModifiedBy>bsb</cp:lastModifiedBy>
  <cp:revision>3</cp:revision>
  <cp:lastPrinted>2016-02-02T10:43:00Z</cp:lastPrinted>
  <dcterms:created xsi:type="dcterms:W3CDTF">2016-02-02T10:43:00Z</dcterms:created>
  <dcterms:modified xsi:type="dcterms:W3CDTF">2016-02-02T10:43:00Z</dcterms:modified>
</cp:coreProperties>
</file>